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8D4152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7F300BED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</w:t>
            </w:r>
          </w:p>
          <w:p w14:paraId="384A401C" w14:textId="6FAC59CB" w:rsidR="00EF71EF" w:rsidRPr="00932C19" w:rsidRDefault="00EE5215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ΤΗ 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ΠΟΛΙΤΙΣΜΟΥ ΚΑΙ ΔΗΜΙΟΥΡΓΙΚΩΝ ΜΕΣΩΝ ΚΑΙ ΒΙΟΜΗΧΑΝΙΩΝ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8D4152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77296414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</w:t>
            </w:r>
            <w:r w:rsidR="008D4152">
              <w:rPr>
                <w:rFonts w:ascii="Calibri" w:hAnsi="Calibri"/>
                <w:sz w:val="20"/>
                <w:szCs w:val="20"/>
                <w:lang w:val="el-GR"/>
              </w:rPr>
              <w:t>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 πρωτ.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8D4152" w:rsidRPr="008D4152">
              <w:rPr>
                <w:rFonts w:ascii="Calibri" w:hAnsi="Calibri"/>
                <w:b/>
                <w:sz w:val="20"/>
                <w:szCs w:val="20"/>
                <w:lang w:val="el-GR"/>
              </w:rPr>
              <w:t>3983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/2</w:t>
            </w:r>
            <w:r w:rsidR="00D6491B" w:rsidRPr="00D6491B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/ΤΠΔΜΒ/</w:t>
            </w:r>
            <w:r w:rsidR="008D4152">
              <w:rPr>
                <w:rFonts w:ascii="Calibri" w:hAnsi="Calibri"/>
                <w:b/>
                <w:sz w:val="20"/>
                <w:szCs w:val="20"/>
                <w:lang w:val="el-GR"/>
              </w:rPr>
              <w:t>10</w:t>
            </w:r>
            <w:r w:rsidR="00800B8D" w:rsidRPr="00800B8D">
              <w:rPr>
                <w:rFonts w:ascii="Calibri" w:hAnsi="Calibri"/>
                <w:b/>
                <w:sz w:val="20"/>
                <w:szCs w:val="20"/>
                <w:lang w:val="el-GR"/>
              </w:rPr>
              <w:t>-0</w:t>
            </w:r>
            <w:r w:rsidR="00D6491B" w:rsidRPr="00D6491B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800B8D" w:rsidRPr="00800B8D">
              <w:rPr>
                <w:rFonts w:ascii="Calibri" w:hAnsi="Calibri"/>
                <w:b/>
                <w:sz w:val="20"/>
                <w:szCs w:val="20"/>
                <w:lang w:val="el-GR"/>
              </w:rPr>
              <w:t>-202</w:t>
            </w:r>
            <w:r w:rsidR="00D6491B" w:rsidRPr="00D6491B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r w:rsidR="00EE5215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, ΑΔΑ: </w:t>
            </w:r>
            <w:r w:rsidR="008D4152" w:rsidRPr="008D4152">
              <w:rPr>
                <w:rFonts w:ascii="Calibri" w:hAnsi="Calibri"/>
                <w:b/>
                <w:sz w:val="20"/>
                <w:szCs w:val="20"/>
                <w:lang w:val="el-GR"/>
              </w:rPr>
              <w:t>ΡΡ3Β469Β7Ξ-ΠΛΣ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EE5215">
              <w:rPr>
                <w:rFonts w:ascii="Calibri" w:hAnsi="Calibri"/>
                <w:sz w:val="20"/>
                <w:szCs w:val="20"/>
                <w:lang w:val="el-GR"/>
              </w:rPr>
              <w:t xml:space="preserve">του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D6491B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438EFA6A" w:rsidR="003F5171" w:rsidRPr="00830929" w:rsidRDefault="00051BCC" w:rsidP="00617728">
            <w:pPr>
              <w:ind w:right="113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ΚΩΔΙΚΟΣ/ΟΙ - </w:t>
            </w:r>
            <w:r w:rsidR="00207FD0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/ΟΙ</w:t>
            </w:r>
            <w:r w:rsidR="00207FD0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ΜΑΘΗΜΑΤΟΣ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/ΤΩΝ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4B36D588" w:rsidR="00207FD0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11AAA0F8" w14:textId="60B5C7EA" w:rsidR="00800B8D" w:rsidRPr="00800B8D" w:rsidRDefault="00800B8D" w:rsidP="00800B8D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00B8D">
              <w:rPr>
                <w:rFonts w:ascii="Calibri" w:hAnsi="Calibri" w:cs="Calibri"/>
                <w:sz w:val="20"/>
                <w:szCs w:val="20"/>
                <w:lang w:val="el-GR"/>
              </w:rPr>
              <w:t>•Υπεύθυνη δήλωση (ηλεκτρονικά από το www.gov.gr) ότι δεν εμπίπτ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ω</w:t>
            </w:r>
            <w:r w:rsidRPr="00800B8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σε κάποιο από τα κωλύματα της παρ. 9 του άρθρου 173 του Ν. 4957/2022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1F1FCD19" w:rsidR="007670AA" w:rsidRPr="00830929" w:rsidRDefault="00EE521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Βόλος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15384">
              <w:rPr>
                <w:rFonts w:ascii="Calibri" w:hAnsi="Calibri"/>
                <w:sz w:val="20"/>
                <w:szCs w:val="20"/>
                <w:lang w:val="el-GR"/>
              </w:rPr>
              <w:t>0</w:t>
            </w:r>
            <w:r w:rsidR="00D6491B">
              <w:rPr>
                <w:rFonts w:ascii="Calibri" w:hAnsi="Calibri"/>
                <w:sz w:val="20"/>
                <w:szCs w:val="20"/>
                <w:lang w:val="el-GR"/>
              </w:rPr>
              <w:t>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D6491B">
              <w:rPr>
                <w:rFonts w:ascii="Calibri" w:hAnsi="Calibri"/>
                <w:sz w:val="20"/>
                <w:szCs w:val="20"/>
                <w:lang w:val="el-GR"/>
              </w:rPr>
              <w:t>5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627FC7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1B7E733A" w:rsidR="0075366D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617728">
        <w:rPr>
          <w:rFonts w:ascii="Calibri" w:hAnsi="Calibri"/>
          <w:b/>
          <w:bCs/>
          <w:sz w:val="20"/>
          <w:szCs w:val="20"/>
          <w:u w:val="single"/>
          <w:lang w:val="el-GR"/>
        </w:rPr>
        <w:t>Ονοματεπώνυμο:</w:t>
      </w:r>
    </w:p>
    <w:p w14:paraId="4AABB1B2" w14:textId="77777777" w:rsidR="00617728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50E70B5C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4CB2A00E" w14:textId="41DC5624" w:rsidR="00441F54" w:rsidRPr="00441F54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EE5215">
        <w:rPr>
          <w:lang w:eastAsia="el-GR"/>
        </w:rPr>
        <w:t>g</w:t>
      </w:r>
      <w:r w:rsidR="00EE5215" w:rsidRPr="00EE5215">
        <w:rPr>
          <w:lang w:val="el-GR" w:eastAsia="el-GR"/>
        </w:rPr>
        <w:t>-</w:t>
      </w:r>
      <w:r w:rsidR="00EE5215">
        <w:rPr>
          <w:lang w:eastAsia="el-GR"/>
        </w:rPr>
        <w:t>cult</w:t>
      </w:r>
      <w:r w:rsidR="00EE5215" w:rsidRPr="00EE5215">
        <w:rPr>
          <w:lang w:val="el-GR" w:eastAsia="el-GR"/>
        </w:rPr>
        <w:t>@</w:t>
      </w:r>
      <w:r w:rsidR="00EE5215">
        <w:rPr>
          <w:lang w:val="el-GR" w:eastAsia="el-GR"/>
        </w:rPr>
        <w:t>uth.gr</w:t>
      </w:r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  <w:r w:rsidR="00D6491B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441F54"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="00441F54"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 w:rsidR="00441F54"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 w:rsidR="00441F54">
        <w:rPr>
          <w:rFonts w:ascii="Calibri" w:hAnsi="Calibri"/>
          <w:b/>
          <w:sz w:val="20"/>
          <w:szCs w:val="20"/>
          <w:lang w:val="el-GR"/>
        </w:rPr>
        <w:t xml:space="preserve">στο </w:t>
      </w:r>
      <w:r w:rsidR="00441F54">
        <w:rPr>
          <w:rFonts w:ascii="Calibri" w:hAnsi="Calibri"/>
          <w:b/>
          <w:sz w:val="20"/>
          <w:szCs w:val="20"/>
        </w:rPr>
        <w:t>e</w:t>
      </w:r>
      <w:r w:rsidR="00441F54" w:rsidRPr="00441F54">
        <w:rPr>
          <w:rFonts w:ascii="Calibri" w:hAnsi="Calibri"/>
          <w:b/>
          <w:sz w:val="20"/>
          <w:szCs w:val="20"/>
          <w:lang w:val="el-GR"/>
        </w:rPr>
        <w:t>-</w:t>
      </w:r>
      <w:r w:rsidR="00441F54">
        <w:rPr>
          <w:rFonts w:ascii="Calibri" w:hAnsi="Calibri"/>
          <w:b/>
          <w:sz w:val="20"/>
          <w:szCs w:val="20"/>
        </w:rPr>
        <w:t>mail</w:t>
      </w:r>
      <w:r w:rsidR="00441F54"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441F54"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 w:rsidR="00441F54">
        <w:rPr>
          <w:rFonts w:ascii="Calibri" w:hAnsi="Calibri"/>
          <w:b/>
          <w:sz w:val="20"/>
          <w:szCs w:val="20"/>
          <w:lang w:val="el-GR"/>
        </w:rPr>
        <w:t>τον αριθμό πρωτοκόλλου της αίτη</w:t>
      </w:r>
      <w:r w:rsidR="00EE5215">
        <w:rPr>
          <w:rFonts w:ascii="Calibri" w:hAnsi="Calibri"/>
          <w:b/>
          <w:sz w:val="20"/>
          <w:szCs w:val="20"/>
          <w:lang w:val="el-GR"/>
        </w:rPr>
        <w:t>σή</w:t>
      </w:r>
      <w:r w:rsidR="00441F54">
        <w:rPr>
          <w:rFonts w:ascii="Calibri" w:hAnsi="Calibri"/>
          <w:b/>
          <w:sz w:val="20"/>
          <w:szCs w:val="20"/>
          <w:lang w:val="el-GR"/>
        </w:rPr>
        <w:t xml:space="preserve">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 w:rsidR="00441F54"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627FC7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42A8" w14:textId="77777777" w:rsidR="00B67D1A" w:rsidRDefault="00B67D1A">
      <w:r>
        <w:separator/>
      </w:r>
    </w:p>
  </w:endnote>
  <w:endnote w:type="continuationSeparator" w:id="0">
    <w:p w14:paraId="490D3045" w14:textId="77777777" w:rsidR="00B67D1A" w:rsidRDefault="00B6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D187" w14:textId="3BCA84C1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00B8D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00B8D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88F5" w14:textId="77777777" w:rsidR="00B67D1A" w:rsidRDefault="00B67D1A">
      <w:r>
        <w:separator/>
      </w:r>
    </w:p>
  </w:footnote>
  <w:footnote w:type="continuationSeparator" w:id="0">
    <w:p w14:paraId="0F01FE76" w14:textId="77777777" w:rsidR="00B67D1A" w:rsidRDefault="00B6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0D1FCC"/>
    <w:multiLevelType w:val="hybridMultilevel"/>
    <w:tmpl w:val="1B76C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4904">
    <w:abstractNumId w:val="5"/>
  </w:num>
  <w:num w:numId="2" w16cid:durableId="1930767804">
    <w:abstractNumId w:val="0"/>
  </w:num>
  <w:num w:numId="3" w16cid:durableId="1054038303">
    <w:abstractNumId w:val="1"/>
  </w:num>
  <w:num w:numId="4" w16cid:durableId="1492482206">
    <w:abstractNumId w:val="2"/>
  </w:num>
  <w:num w:numId="5" w16cid:durableId="1189641055">
    <w:abstractNumId w:val="3"/>
  </w:num>
  <w:num w:numId="6" w16cid:durableId="2024042525">
    <w:abstractNumId w:val="6"/>
  </w:num>
  <w:num w:numId="7" w16cid:durableId="906233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51BCC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5847"/>
    <w:rsid w:val="001473C4"/>
    <w:rsid w:val="001605C2"/>
    <w:rsid w:val="00170F59"/>
    <w:rsid w:val="001A1721"/>
    <w:rsid w:val="002004A0"/>
    <w:rsid w:val="00207FD0"/>
    <w:rsid w:val="0021219A"/>
    <w:rsid w:val="0022039B"/>
    <w:rsid w:val="002266FD"/>
    <w:rsid w:val="00231103"/>
    <w:rsid w:val="002A780D"/>
    <w:rsid w:val="002B4F15"/>
    <w:rsid w:val="002B6006"/>
    <w:rsid w:val="002C7857"/>
    <w:rsid w:val="00302EA5"/>
    <w:rsid w:val="003068BC"/>
    <w:rsid w:val="00317C70"/>
    <w:rsid w:val="003317F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993"/>
    <w:rsid w:val="005E5D29"/>
    <w:rsid w:val="005F71A0"/>
    <w:rsid w:val="006155A4"/>
    <w:rsid w:val="00617728"/>
    <w:rsid w:val="006216B6"/>
    <w:rsid w:val="00623AF4"/>
    <w:rsid w:val="00627FC7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36813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0B8D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D4152"/>
    <w:rsid w:val="008E0B35"/>
    <w:rsid w:val="008F7CEB"/>
    <w:rsid w:val="00922555"/>
    <w:rsid w:val="009323ED"/>
    <w:rsid w:val="00950210"/>
    <w:rsid w:val="0098670A"/>
    <w:rsid w:val="009B2C98"/>
    <w:rsid w:val="009C638B"/>
    <w:rsid w:val="009E3597"/>
    <w:rsid w:val="009F2ADB"/>
    <w:rsid w:val="00A05D14"/>
    <w:rsid w:val="00A53967"/>
    <w:rsid w:val="00A8336E"/>
    <w:rsid w:val="00AC21FE"/>
    <w:rsid w:val="00AC3A00"/>
    <w:rsid w:val="00AE48B0"/>
    <w:rsid w:val="00AF69B5"/>
    <w:rsid w:val="00AF7BDE"/>
    <w:rsid w:val="00B06E0F"/>
    <w:rsid w:val="00B15384"/>
    <w:rsid w:val="00B35953"/>
    <w:rsid w:val="00B366B0"/>
    <w:rsid w:val="00B41AD4"/>
    <w:rsid w:val="00B67D1A"/>
    <w:rsid w:val="00B94ABB"/>
    <w:rsid w:val="00BF591E"/>
    <w:rsid w:val="00C070C5"/>
    <w:rsid w:val="00C075C1"/>
    <w:rsid w:val="00C1046B"/>
    <w:rsid w:val="00C108F0"/>
    <w:rsid w:val="00C77068"/>
    <w:rsid w:val="00CB5C90"/>
    <w:rsid w:val="00CE3024"/>
    <w:rsid w:val="00CF55B4"/>
    <w:rsid w:val="00D03E8A"/>
    <w:rsid w:val="00D06C6D"/>
    <w:rsid w:val="00D179DE"/>
    <w:rsid w:val="00D20ECA"/>
    <w:rsid w:val="00D6491B"/>
    <w:rsid w:val="00D66BCE"/>
    <w:rsid w:val="00D76D73"/>
    <w:rsid w:val="00D9015F"/>
    <w:rsid w:val="00DA1152"/>
    <w:rsid w:val="00DA7134"/>
    <w:rsid w:val="00DF299D"/>
    <w:rsid w:val="00E02B50"/>
    <w:rsid w:val="00E0307F"/>
    <w:rsid w:val="00E034C3"/>
    <w:rsid w:val="00E04220"/>
    <w:rsid w:val="00E167BD"/>
    <w:rsid w:val="00E51400"/>
    <w:rsid w:val="00E62E74"/>
    <w:rsid w:val="00E87293"/>
    <w:rsid w:val="00EA1A2E"/>
    <w:rsid w:val="00EA4E02"/>
    <w:rsid w:val="00ED3755"/>
    <w:rsid w:val="00ED7834"/>
    <w:rsid w:val="00ED7A7E"/>
    <w:rsid w:val="00EE521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E1A85-6165-48AF-BBBC-5609819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4233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KRITSAKI AMALIA</cp:lastModifiedBy>
  <cp:revision>9</cp:revision>
  <cp:lastPrinted>2022-09-06T09:38:00Z</cp:lastPrinted>
  <dcterms:created xsi:type="dcterms:W3CDTF">2024-02-16T15:26:00Z</dcterms:created>
  <dcterms:modified xsi:type="dcterms:W3CDTF">2025-02-10T12:36:00Z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