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280FE" w14:textId="0594D346" w:rsidR="002C6A74" w:rsidRPr="002550C0" w:rsidRDefault="002C6A74" w:rsidP="002C6A74">
      <w:pPr>
        <w:pStyle w:val="a3"/>
        <w:spacing w:before="48" w:line="259" w:lineRule="auto"/>
        <w:ind w:left="-709" w:right="-625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148600796"/>
      <w:r w:rsidRPr="002550C0">
        <w:rPr>
          <w:rFonts w:ascii="Times New Roman" w:hAnsi="Times New Roman" w:cs="Times New Roman"/>
          <w:b/>
          <w:bCs/>
          <w:sz w:val="24"/>
          <w:szCs w:val="24"/>
          <w:u w:val="single"/>
        </w:rPr>
        <w:t>Προσφερόμενα μαθήματα άλλων Τμημάτων στο ΤΠΔΜΒ</w:t>
      </w:r>
    </w:p>
    <w:p w14:paraId="2BA07EA1" w14:textId="77777777" w:rsidR="002C6A74" w:rsidRDefault="002C6A74" w:rsidP="000F4088">
      <w:pPr>
        <w:pStyle w:val="a3"/>
        <w:spacing w:before="48" w:line="259" w:lineRule="auto"/>
        <w:ind w:left="-709" w:right="-6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596DB" w14:textId="038DEBF8" w:rsidR="002550C0" w:rsidRPr="002550C0" w:rsidRDefault="00B77C52" w:rsidP="002550C0">
      <w:pPr>
        <w:pStyle w:val="a3"/>
        <w:spacing w:before="48" w:line="259" w:lineRule="auto"/>
        <w:ind w:left="-709" w:right="-6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1F0D">
        <w:rPr>
          <w:rFonts w:ascii="Times New Roman" w:hAnsi="Times New Roman" w:cs="Times New Roman"/>
          <w:b/>
          <w:bCs/>
          <w:sz w:val="24"/>
          <w:szCs w:val="24"/>
        </w:rPr>
        <w:t xml:space="preserve">Ι. ΠΡΟΣΦΕΡΟΜΕΝΑ ΜΑΘΗΜΑΤΑ </w:t>
      </w:r>
      <w:r w:rsidR="00805D8C" w:rsidRPr="00601F0D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601F0D" w:rsidRPr="00601F0D">
        <w:rPr>
          <w:rFonts w:ascii="Times New Roman" w:hAnsi="Times New Roman" w:cs="Times New Roman"/>
          <w:b/>
          <w:bCs/>
          <w:sz w:val="24"/>
          <w:szCs w:val="24"/>
        </w:rPr>
        <w:t>ΠΟ</w:t>
      </w:r>
      <w:r w:rsidR="00805D8C" w:rsidRPr="00601F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50C0">
        <w:rPr>
          <w:rFonts w:ascii="Times New Roman" w:hAnsi="Times New Roman" w:cs="Times New Roman"/>
          <w:b/>
          <w:bCs/>
          <w:sz w:val="24"/>
          <w:szCs w:val="24"/>
          <w:u w:val="single"/>
        </w:rPr>
        <w:t>ΤΓΔΣ</w:t>
      </w:r>
      <w:r w:rsidRPr="00601F0D">
        <w:rPr>
          <w:rFonts w:ascii="Times New Roman" w:hAnsi="Times New Roman" w:cs="Times New Roman"/>
          <w:b/>
          <w:bCs/>
          <w:sz w:val="24"/>
          <w:szCs w:val="24"/>
        </w:rPr>
        <w:t xml:space="preserve"> ΣΕ ΤΜΗΜΑΤΑ ΤΗΣ ΣΑΚΕ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 xml:space="preserve">ΑΦΟΡΑ ΦΟΙΤΗΤΕΣ/ΤΡΙΕΣ 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ου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ου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 xml:space="preserve"> ΕΞΑΜΗΝΟΥ</w:t>
      </w:r>
    </w:p>
    <w:bookmarkEnd w:id="0"/>
    <w:p w14:paraId="22B61B58" w14:textId="76A241F6" w:rsidR="00B77C52" w:rsidRPr="00601F0D" w:rsidRDefault="00B77C52" w:rsidP="000F4088">
      <w:pPr>
        <w:spacing w:line="259" w:lineRule="auto"/>
        <w:ind w:left="-567" w:right="-105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4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1843"/>
        <w:gridCol w:w="1417"/>
        <w:gridCol w:w="851"/>
      </w:tblGrid>
      <w:tr w:rsidR="00B77C52" w:rsidRPr="00E3555C" w14:paraId="27350224" w14:textId="77777777" w:rsidTr="00E3555C">
        <w:tc>
          <w:tcPr>
            <w:tcW w:w="10065" w:type="dxa"/>
            <w:gridSpan w:val="5"/>
          </w:tcPr>
          <w:p w14:paraId="3F43CDA5" w14:textId="254AF51F" w:rsidR="00B77C52" w:rsidRPr="00E3555C" w:rsidRDefault="00B77C52" w:rsidP="0028218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5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ΧΕΙΜΕΡΙΝΟ ΕΞΑΜΗΝΟ</w:t>
            </w:r>
            <w:r w:rsidR="00601F0D" w:rsidRPr="00E355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2023-24</w:t>
            </w:r>
          </w:p>
        </w:tc>
      </w:tr>
      <w:tr w:rsidR="000F4088" w:rsidRPr="00E3555C" w14:paraId="58C931D8" w14:textId="77777777" w:rsidTr="00E3555C">
        <w:tc>
          <w:tcPr>
            <w:tcW w:w="3828" w:type="dxa"/>
          </w:tcPr>
          <w:p w14:paraId="379FF8B1" w14:textId="77777777" w:rsidR="00B77C52" w:rsidRPr="00E3555C" w:rsidRDefault="00B77C52" w:rsidP="0028218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5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ΜΑΘΗΜΑ</w:t>
            </w:r>
          </w:p>
        </w:tc>
        <w:tc>
          <w:tcPr>
            <w:tcW w:w="2126" w:type="dxa"/>
          </w:tcPr>
          <w:p w14:paraId="0F14816F" w14:textId="77777777" w:rsidR="00B77C52" w:rsidRPr="00E3555C" w:rsidRDefault="00B77C52" w:rsidP="0028218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5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ΔΙΔΑΣΚΩΝ/ΟΥΣΑ</w:t>
            </w:r>
          </w:p>
        </w:tc>
        <w:tc>
          <w:tcPr>
            <w:tcW w:w="1843" w:type="dxa"/>
          </w:tcPr>
          <w:p w14:paraId="20B63EB7" w14:textId="77777777" w:rsidR="00B77C52" w:rsidRPr="00E3555C" w:rsidRDefault="00B77C52" w:rsidP="0028218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5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ΚΩΔΙΚΟΣ ΜΑΘΗΜΑΤΟΣ</w:t>
            </w:r>
          </w:p>
        </w:tc>
        <w:tc>
          <w:tcPr>
            <w:tcW w:w="1417" w:type="dxa"/>
          </w:tcPr>
          <w:p w14:paraId="0A90BF96" w14:textId="77777777" w:rsidR="00B77C52" w:rsidRPr="00E3555C" w:rsidRDefault="00B77C52" w:rsidP="0028218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355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ΦΟΙΤΗΤΕΣ</w:t>
            </w:r>
          </w:p>
        </w:tc>
        <w:tc>
          <w:tcPr>
            <w:tcW w:w="851" w:type="dxa"/>
          </w:tcPr>
          <w:p w14:paraId="6E128D72" w14:textId="77777777" w:rsidR="00B77C52" w:rsidRPr="00E3555C" w:rsidRDefault="00B77C52" w:rsidP="00282185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E3555C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ECTS</w:t>
            </w:r>
          </w:p>
        </w:tc>
      </w:tr>
      <w:tr w:rsidR="000F4088" w:rsidRPr="00601F0D" w14:paraId="3EFE8729" w14:textId="77777777" w:rsidTr="00E3555C">
        <w:tc>
          <w:tcPr>
            <w:tcW w:w="3828" w:type="dxa"/>
          </w:tcPr>
          <w:p w14:paraId="398A06CF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ΜΕΤΑ-ΑΠΟΙΚΙΑΚΕΣ ΣΠΟΥΔΕΣ ΣΤΗ ΝΕΟΕΛΛΗΝΙΚΗ ΛΟΓΟΤΕΧΝΙΑ</w:t>
            </w:r>
          </w:p>
        </w:tc>
        <w:tc>
          <w:tcPr>
            <w:tcW w:w="2126" w:type="dxa"/>
          </w:tcPr>
          <w:p w14:paraId="7F33F6C8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Ε.ΚΑΝΤΖΙΑ</w:t>
            </w:r>
          </w:p>
        </w:tc>
        <w:tc>
          <w:tcPr>
            <w:tcW w:w="1843" w:type="dxa"/>
          </w:tcPr>
          <w:p w14:paraId="078F50B8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ΛΣ7528</w:t>
            </w:r>
          </w:p>
        </w:tc>
        <w:tc>
          <w:tcPr>
            <w:tcW w:w="1417" w:type="dxa"/>
          </w:tcPr>
          <w:p w14:paraId="20185247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Χωρίς περιορισμό</w:t>
            </w:r>
          </w:p>
        </w:tc>
        <w:tc>
          <w:tcPr>
            <w:tcW w:w="851" w:type="dxa"/>
          </w:tcPr>
          <w:p w14:paraId="60192071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</w:tr>
      <w:tr w:rsidR="000F4088" w:rsidRPr="00601F0D" w14:paraId="7317C4E9" w14:textId="77777777" w:rsidTr="00E3555C">
        <w:tc>
          <w:tcPr>
            <w:tcW w:w="3828" w:type="dxa"/>
          </w:tcPr>
          <w:p w14:paraId="45941041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ΨΗΦΙΑΚΕΣ ΛΟΓΟΤΕΧΝΙΚΕΣ ΣΠΟΥΔΕΣ:ΑΠΟ ΤΙΣ ΨΗΦΙΑΚΕΣ ΠΗΓΕΣ ΣΤΗ ΔΙΑΔΙΚΤΥΑΚΗ ΑΝΑΓΝΩΣΗ</w:t>
            </w:r>
          </w:p>
        </w:tc>
        <w:tc>
          <w:tcPr>
            <w:tcW w:w="2126" w:type="dxa"/>
          </w:tcPr>
          <w:p w14:paraId="5C4057B7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Α.ΜΑΚΡΗ</w:t>
            </w:r>
          </w:p>
        </w:tc>
        <w:tc>
          <w:tcPr>
            <w:tcW w:w="1843" w:type="dxa"/>
          </w:tcPr>
          <w:p w14:paraId="2B71F9F9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ΛΣ5529</w:t>
            </w:r>
          </w:p>
        </w:tc>
        <w:tc>
          <w:tcPr>
            <w:tcW w:w="1417" w:type="dxa"/>
          </w:tcPr>
          <w:p w14:paraId="4E8F8DEA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Χωρίς περιορισμό</w:t>
            </w:r>
          </w:p>
        </w:tc>
        <w:tc>
          <w:tcPr>
            <w:tcW w:w="851" w:type="dxa"/>
          </w:tcPr>
          <w:p w14:paraId="74441648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</w:tr>
      <w:tr w:rsidR="000F4088" w:rsidRPr="00601F0D" w14:paraId="58553C9A" w14:textId="77777777" w:rsidTr="00E3555C">
        <w:tc>
          <w:tcPr>
            <w:tcW w:w="3828" w:type="dxa"/>
          </w:tcPr>
          <w:p w14:paraId="71EA091D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ΘΕΩΡΙΑ ΛΟΓΟΤΕΧΝΙΑΣ ΚΑΙ ΠΟΛΙΤΙΣΜΙΚΗ ΚΡΙΤΙΚΗ</w:t>
            </w:r>
          </w:p>
        </w:tc>
        <w:tc>
          <w:tcPr>
            <w:tcW w:w="2126" w:type="dxa"/>
          </w:tcPr>
          <w:p w14:paraId="3A6CA215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Σ.ΚΙΟΣΣΕΣ</w:t>
            </w:r>
          </w:p>
        </w:tc>
        <w:tc>
          <w:tcPr>
            <w:tcW w:w="1843" w:type="dxa"/>
          </w:tcPr>
          <w:p w14:paraId="7492E5E7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ΚΟ3500</w:t>
            </w:r>
          </w:p>
        </w:tc>
        <w:tc>
          <w:tcPr>
            <w:tcW w:w="1417" w:type="dxa"/>
          </w:tcPr>
          <w:p w14:paraId="428ACCCC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Χωρίς περιορισμό</w:t>
            </w:r>
          </w:p>
        </w:tc>
        <w:tc>
          <w:tcPr>
            <w:tcW w:w="851" w:type="dxa"/>
          </w:tcPr>
          <w:p w14:paraId="61DF8DF1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</w:tr>
      <w:tr w:rsidR="000F4088" w:rsidRPr="00601F0D" w14:paraId="2F37A5B1" w14:textId="77777777" w:rsidTr="00E3555C">
        <w:tc>
          <w:tcPr>
            <w:tcW w:w="3828" w:type="dxa"/>
          </w:tcPr>
          <w:p w14:paraId="76034CE2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Αφηγήσεις ζωής: Απομνημόνευμα, μαρτυρία, ημερολόγιο, αυτοβιογραφία</w:t>
            </w:r>
          </w:p>
        </w:tc>
        <w:tc>
          <w:tcPr>
            <w:tcW w:w="2126" w:type="dxa"/>
          </w:tcPr>
          <w:p w14:paraId="77A97475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Ε.ΑΝΑΣΤΑΣΑΚΗ</w:t>
            </w:r>
          </w:p>
        </w:tc>
        <w:tc>
          <w:tcPr>
            <w:tcW w:w="1843" w:type="dxa"/>
          </w:tcPr>
          <w:p w14:paraId="3AE59E2C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ΛΣ7520</w:t>
            </w:r>
          </w:p>
        </w:tc>
        <w:tc>
          <w:tcPr>
            <w:tcW w:w="1417" w:type="dxa"/>
          </w:tcPr>
          <w:p w14:paraId="15F1C698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Χωρίς περιορισμό</w:t>
            </w:r>
          </w:p>
        </w:tc>
        <w:tc>
          <w:tcPr>
            <w:tcW w:w="851" w:type="dxa"/>
          </w:tcPr>
          <w:p w14:paraId="775C6911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</w:tr>
      <w:tr w:rsidR="000F4088" w:rsidRPr="00601F0D" w14:paraId="43885588" w14:textId="77777777" w:rsidTr="00E3555C">
        <w:tc>
          <w:tcPr>
            <w:tcW w:w="3828" w:type="dxa"/>
          </w:tcPr>
          <w:p w14:paraId="04DC3C2A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Αφήγηση-Ανάλυση Λόγου</w:t>
            </w:r>
          </w:p>
        </w:tc>
        <w:tc>
          <w:tcPr>
            <w:tcW w:w="2126" w:type="dxa"/>
          </w:tcPr>
          <w:p w14:paraId="0FFCC7F7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Σ.ΚΙΤΣΙΟΥ</w:t>
            </w:r>
          </w:p>
        </w:tc>
        <w:tc>
          <w:tcPr>
            <w:tcW w:w="1843" w:type="dxa"/>
          </w:tcPr>
          <w:p w14:paraId="6F9004C0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ΚΟ5100</w:t>
            </w:r>
          </w:p>
        </w:tc>
        <w:tc>
          <w:tcPr>
            <w:tcW w:w="1417" w:type="dxa"/>
          </w:tcPr>
          <w:p w14:paraId="03133888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</w:rPr>
              <w:t>25 άτομα (5 από κάθε Τμήμα)</w:t>
            </w:r>
          </w:p>
        </w:tc>
        <w:tc>
          <w:tcPr>
            <w:tcW w:w="851" w:type="dxa"/>
          </w:tcPr>
          <w:p w14:paraId="136C79C6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01F0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</w:tr>
    </w:tbl>
    <w:p w14:paraId="0B69D11C" w14:textId="77777777" w:rsidR="00B77C52" w:rsidRPr="00601F0D" w:rsidRDefault="00B77C52" w:rsidP="00B77C52">
      <w:pPr>
        <w:rPr>
          <w:rFonts w:ascii="Times New Roman" w:hAnsi="Times New Roman" w:cs="Times New Roman"/>
          <w:sz w:val="24"/>
          <w:szCs w:val="24"/>
        </w:rPr>
      </w:pPr>
    </w:p>
    <w:p w14:paraId="7587DC89" w14:textId="666B1EF1" w:rsidR="00B77C52" w:rsidRPr="002550C0" w:rsidRDefault="00B77C52" w:rsidP="000F4088">
      <w:pPr>
        <w:pStyle w:val="a3"/>
        <w:spacing w:before="48" w:line="259" w:lineRule="auto"/>
        <w:ind w:left="-709" w:right="-6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1F0D">
        <w:rPr>
          <w:rFonts w:ascii="Times New Roman" w:hAnsi="Times New Roman" w:cs="Times New Roman"/>
          <w:b/>
          <w:bCs/>
          <w:sz w:val="24"/>
          <w:szCs w:val="24"/>
        </w:rPr>
        <w:t xml:space="preserve">ΙΙ. ΠΡΟΣΦΕΡΟΜΕΝΑ ΜΑΘΗΜΑΤΑ </w:t>
      </w:r>
      <w:r w:rsidR="00601F0D" w:rsidRPr="00601F0D">
        <w:rPr>
          <w:rFonts w:ascii="Times New Roman" w:hAnsi="Times New Roman" w:cs="Times New Roman"/>
          <w:b/>
          <w:bCs/>
          <w:sz w:val="24"/>
          <w:szCs w:val="24"/>
        </w:rPr>
        <w:t xml:space="preserve">ΑΠΟ </w:t>
      </w:r>
      <w:r w:rsidRPr="002550C0">
        <w:rPr>
          <w:rFonts w:ascii="Times New Roman" w:hAnsi="Times New Roman" w:cs="Times New Roman"/>
          <w:b/>
          <w:bCs/>
          <w:sz w:val="24"/>
          <w:szCs w:val="24"/>
          <w:u w:val="single"/>
        </w:rPr>
        <w:t>ΠΤΠΕ</w:t>
      </w:r>
      <w:r w:rsidRPr="00601F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>ΑΦΟΡΑ ΦΟΙΤΗΤΕΣ/ΤΡΙΕΣ 5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ου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>/7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ου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 xml:space="preserve"> ΕΞΑΜΗΝΟΥ</w:t>
      </w:r>
    </w:p>
    <w:tbl>
      <w:tblPr>
        <w:tblStyle w:val="a4"/>
        <w:tblW w:w="10348" w:type="dxa"/>
        <w:tblInd w:w="-714" w:type="dxa"/>
        <w:tblLook w:val="04A0" w:firstRow="1" w:lastRow="0" w:firstColumn="1" w:lastColumn="0" w:noHBand="0" w:noVBand="1"/>
      </w:tblPr>
      <w:tblGrid>
        <w:gridCol w:w="2410"/>
        <w:gridCol w:w="2977"/>
        <w:gridCol w:w="2552"/>
        <w:gridCol w:w="2409"/>
      </w:tblGrid>
      <w:tr w:rsidR="00B77C52" w:rsidRPr="00601F0D" w14:paraId="493A0B05" w14:textId="77777777" w:rsidTr="002550C0">
        <w:trPr>
          <w:trHeight w:val="21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C169" w14:textId="77777777" w:rsidR="00B77C52" w:rsidRPr="00601F0D" w:rsidRDefault="00B77C52" w:rsidP="002821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sz w:val="24"/>
                <w:szCs w:val="24"/>
              </w:rPr>
              <w:t>ΔΙΔΑΣΚΩΝ/ΟΥΣΑ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88FB2" w14:textId="77777777" w:rsidR="00B77C52" w:rsidRPr="00601F0D" w:rsidRDefault="00B77C52" w:rsidP="002821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sz w:val="24"/>
                <w:szCs w:val="24"/>
              </w:rPr>
              <w:t>ΜΑΘΗΜΑ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5C22" w14:textId="77777777" w:rsidR="00B77C52" w:rsidRPr="00601F0D" w:rsidRDefault="00B77C52" w:rsidP="002821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sz w:val="24"/>
                <w:szCs w:val="24"/>
              </w:rPr>
              <w:t>ΑΡ. ΦΟΙΤΗΤΩΝ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4E3C" w14:textId="3FDBD089" w:rsidR="00B77C52" w:rsidRPr="002550C0" w:rsidRDefault="002550C0" w:rsidP="00282185">
            <w:pPr>
              <w:jc w:val="both"/>
              <w:rPr>
                <w:rFonts w:ascii="Times New Roman" w:hAnsi="Times New Roman" w:cs="Times New Roman"/>
                <w:b/>
                <w:color w:val="4472C4" w:themeColor="accent1"/>
                <w:sz w:val="24"/>
                <w:szCs w:val="24"/>
                <w:lang w:val="en-US"/>
              </w:rPr>
            </w:pPr>
            <w:r w:rsidRPr="002550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ECTS</w:t>
            </w:r>
          </w:p>
        </w:tc>
      </w:tr>
      <w:tr w:rsidR="00B77C52" w:rsidRPr="00601F0D" w14:paraId="544D38FC" w14:textId="77777777" w:rsidTr="002550C0">
        <w:trPr>
          <w:trHeight w:val="55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F02F" w14:textId="72C5678B" w:rsidR="00B77C52" w:rsidRPr="00601F0D" w:rsidRDefault="00B77C52" w:rsidP="006D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Κατσαρίδου</w:t>
            </w:r>
            <w:proofErr w:type="spellEnd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 xml:space="preserve"> Μ.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F752" w14:textId="61CFA00C" w:rsidR="00B77C52" w:rsidRPr="00601F0D" w:rsidRDefault="00B77C52" w:rsidP="002821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Θέατρο στην Εκπαίδευση: Θεωρίες και μέθοδοι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B9C3" w14:textId="77777777" w:rsidR="00B77C52" w:rsidRPr="00601F0D" w:rsidRDefault="00B77C52" w:rsidP="0028218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</w:t>
            </w: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άτομα από</w:t>
            </w:r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όλα τα τμήματα της Σχολής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B414" w14:textId="4041B89A" w:rsidR="00B77C52" w:rsidRPr="002550C0" w:rsidRDefault="002550C0" w:rsidP="002821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50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77C52" w:rsidRPr="00601F0D" w14:paraId="2DF9F183" w14:textId="77777777" w:rsidTr="002550C0">
        <w:trPr>
          <w:trHeight w:val="27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B615" w14:textId="7A675680" w:rsidR="00B77C52" w:rsidRPr="00601F0D" w:rsidRDefault="00B77C52" w:rsidP="002821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Νικονάνου</w:t>
            </w:r>
            <w:proofErr w:type="spellEnd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C985" w14:textId="156553B4" w:rsidR="00B77C52" w:rsidRPr="00601F0D" w:rsidRDefault="00B77C52" w:rsidP="006D19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A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Μουσεία και </w:t>
            </w:r>
            <w:r w:rsidR="002550C0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E</w:t>
            </w:r>
            <w:proofErr w:type="spellStart"/>
            <w:r w:rsidRPr="002C6A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κπαίδευση</w:t>
            </w:r>
            <w:proofErr w:type="spellEnd"/>
            <w:r w:rsidR="006D19E9" w:rsidRPr="002C6A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1147" w14:textId="4C8A3A75" w:rsidR="00B77C52" w:rsidRPr="00601F0D" w:rsidRDefault="00B77C52" w:rsidP="006D19E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 xml:space="preserve"> άτομα από ΙΑΚΑ και ΤΔΜΒ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52C3" w14:textId="3453C15D" w:rsidR="00B77C52" w:rsidRPr="002550C0" w:rsidRDefault="002550C0" w:rsidP="002821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6D19E9" w:rsidRPr="00601F0D" w14:paraId="03449E3D" w14:textId="77777777" w:rsidTr="002550C0">
        <w:trPr>
          <w:trHeight w:val="13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0CF5" w14:textId="488DF10F" w:rsidR="006D19E9" w:rsidRPr="00601F0D" w:rsidRDefault="006D19E9" w:rsidP="00B77C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Δερµιτζάκη</w:t>
            </w:r>
            <w:proofErr w:type="spellEnd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 xml:space="preserve"> Ειρήνη,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E7D3" w14:textId="47BE734D" w:rsidR="006D19E9" w:rsidRPr="002C6A74" w:rsidRDefault="006D19E9" w:rsidP="00B77C5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C6A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Εκπαιδευτική Ψυχολογία*</w:t>
            </w:r>
            <w:r w:rsidR="0053302F" w:rsidRPr="002C6A74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54CE" w14:textId="77777777" w:rsidR="006D19E9" w:rsidRPr="00601F0D" w:rsidRDefault="006D19E9" w:rsidP="00B77C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43CA" w14:textId="585CD524" w:rsidR="006D19E9" w:rsidRPr="002550C0" w:rsidRDefault="002550C0" w:rsidP="002821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2C6A74" w:rsidRPr="002C6A74" w14:paraId="1B8DD3F0" w14:textId="77777777" w:rsidTr="002C6A74">
        <w:trPr>
          <w:trHeight w:val="243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79EA" w14:textId="72C129F2" w:rsidR="006D19E9" w:rsidRPr="002C6A74" w:rsidRDefault="00730E39" w:rsidP="00805D8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30E3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*</w:t>
            </w:r>
            <w:r w:rsidR="00805D8C" w:rsidRPr="002C6A7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Στη θέση του μαθήματος «ΕΠ554Δημιουργικότητα και Εκπαιδευτική Πράξη (ΠΕ2)».</w:t>
            </w:r>
          </w:p>
        </w:tc>
      </w:tr>
    </w:tbl>
    <w:p w14:paraId="68054E81" w14:textId="77777777" w:rsidR="002550C0" w:rsidRDefault="002550C0" w:rsidP="002550C0">
      <w:pPr>
        <w:pStyle w:val="a3"/>
        <w:spacing w:before="48" w:line="259" w:lineRule="auto"/>
        <w:ind w:left="-709" w:right="-62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89B130" w14:textId="2EA1889A" w:rsidR="002550C0" w:rsidRPr="002550C0" w:rsidRDefault="00B77C52" w:rsidP="002550C0">
      <w:pPr>
        <w:pStyle w:val="a3"/>
        <w:spacing w:before="48" w:line="259" w:lineRule="auto"/>
        <w:ind w:left="-709" w:right="-6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1F0D">
        <w:rPr>
          <w:rFonts w:ascii="Times New Roman" w:hAnsi="Times New Roman" w:cs="Times New Roman"/>
          <w:b/>
          <w:sz w:val="24"/>
          <w:szCs w:val="24"/>
        </w:rPr>
        <w:t xml:space="preserve">ΙΙΙ. </w:t>
      </w:r>
      <w:r w:rsidRPr="000F4088">
        <w:rPr>
          <w:rFonts w:ascii="Times New Roman" w:hAnsi="Times New Roman" w:cs="Times New Roman"/>
          <w:b/>
          <w:bCs/>
          <w:sz w:val="24"/>
          <w:szCs w:val="24"/>
        </w:rPr>
        <w:t>ΠΡΟΣΦΕΡΟΜΕΝΑ</w:t>
      </w:r>
      <w:r w:rsidRPr="00601F0D">
        <w:rPr>
          <w:rFonts w:ascii="Times New Roman" w:hAnsi="Times New Roman" w:cs="Times New Roman"/>
          <w:b/>
          <w:sz w:val="24"/>
          <w:szCs w:val="24"/>
        </w:rPr>
        <w:t xml:space="preserve"> ΜΑΘΗΜΑΤΑ </w:t>
      </w:r>
      <w:r w:rsidR="000F4088">
        <w:rPr>
          <w:rFonts w:ascii="Times New Roman" w:hAnsi="Times New Roman" w:cs="Times New Roman"/>
          <w:b/>
          <w:sz w:val="24"/>
          <w:szCs w:val="24"/>
        </w:rPr>
        <w:t>ΑΠΟ</w:t>
      </w:r>
      <w:r w:rsidR="00805D8C" w:rsidRPr="00601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D8C" w:rsidRPr="00601F0D"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="00805D8C" w:rsidRPr="00601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0C0">
        <w:rPr>
          <w:rFonts w:ascii="Times New Roman" w:hAnsi="Times New Roman" w:cs="Times New Roman"/>
          <w:b/>
          <w:sz w:val="24"/>
          <w:szCs w:val="24"/>
          <w:u w:val="single"/>
        </w:rPr>
        <w:t>ΙΑΚΑ</w:t>
      </w:r>
      <w:r w:rsidRPr="00601F0D">
        <w:rPr>
          <w:rFonts w:ascii="Times New Roman" w:hAnsi="Times New Roman" w:cs="Times New Roman"/>
          <w:b/>
          <w:sz w:val="24"/>
          <w:szCs w:val="24"/>
        </w:rPr>
        <w:t xml:space="preserve"> ΣΤΟ ΤΠΔΜΒ (Όλα από 5</w:t>
      </w:r>
      <w:r w:rsidRPr="00601F0D">
        <w:rPr>
          <w:rFonts w:ascii="Times New Roman" w:hAnsi="Times New Roman" w:cs="Times New Roman"/>
          <w:b/>
          <w:sz w:val="24"/>
          <w:szCs w:val="24"/>
          <w:lang w:val="en-US"/>
        </w:rPr>
        <w:t>ECTS</w:t>
      </w:r>
      <w:r w:rsidRPr="00601F0D">
        <w:rPr>
          <w:rFonts w:ascii="Times New Roman" w:hAnsi="Times New Roman" w:cs="Times New Roman"/>
          <w:b/>
          <w:sz w:val="24"/>
          <w:szCs w:val="24"/>
        </w:rPr>
        <w:t>)</w:t>
      </w:r>
      <w:r w:rsidR="002550C0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>ΑΦΟΡΑ ΦΟΙΤΗΤΕΣ/ΤΡΙΕΣ 1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ου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>/3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ου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 xml:space="preserve"> ΕΞΑΜΗΝΟΥ</w:t>
      </w: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132"/>
        <w:gridCol w:w="1857"/>
        <w:gridCol w:w="4976"/>
        <w:gridCol w:w="2388"/>
      </w:tblGrid>
      <w:tr w:rsidR="00B77C52" w:rsidRPr="00601F0D" w14:paraId="7AE4B8DC" w14:textId="77777777" w:rsidTr="002550C0">
        <w:trPr>
          <w:jc w:val="center"/>
        </w:trPr>
        <w:tc>
          <w:tcPr>
            <w:tcW w:w="567" w:type="dxa"/>
            <w:shd w:val="clear" w:color="auto" w:fill="auto"/>
          </w:tcPr>
          <w:p w14:paraId="4BA76823" w14:textId="77777777" w:rsidR="00B77C52" w:rsidRPr="00601F0D" w:rsidRDefault="00B77C52" w:rsidP="002821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sz w:val="24"/>
                <w:szCs w:val="24"/>
              </w:rPr>
              <w:t>α/α</w:t>
            </w:r>
          </w:p>
        </w:tc>
        <w:tc>
          <w:tcPr>
            <w:tcW w:w="1132" w:type="dxa"/>
            <w:shd w:val="clear" w:color="auto" w:fill="auto"/>
          </w:tcPr>
          <w:p w14:paraId="7052E413" w14:textId="77777777" w:rsidR="00B77C52" w:rsidRPr="00601F0D" w:rsidRDefault="00B77C52" w:rsidP="002821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sz w:val="24"/>
                <w:szCs w:val="24"/>
              </w:rPr>
              <w:t>Κωδικός</w:t>
            </w:r>
          </w:p>
        </w:tc>
        <w:tc>
          <w:tcPr>
            <w:tcW w:w="1857" w:type="dxa"/>
            <w:shd w:val="clear" w:color="auto" w:fill="auto"/>
          </w:tcPr>
          <w:p w14:paraId="3704932E" w14:textId="77777777" w:rsidR="00B77C52" w:rsidRPr="00601F0D" w:rsidRDefault="00B77C52" w:rsidP="002821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sz w:val="24"/>
                <w:szCs w:val="24"/>
              </w:rPr>
              <w:t>Χαρακτηρισμός</w:t>
            </w:r>
          </w:p>
        </w:tc>
        <w:tc>
          <w:tcPr>
            <w:tcW w:w="4976" w:type="dxa"/>
            <w:shd w:val="clear" w:color="auto" w:fill="auto"/>
          </w:tcPr>
          <w:p w14:paraId="458F234D" w14:textId="77777777" w:rsidR="00B77C52" w:rsidRPr="00601F0D" w:rsidRDefault="00B77C52" w:rsidP="002821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sz w:val="24"/>
                <w:szCs w:val="24"/>
              </w:rPr>
              <w:t>Τίτλος Μαθήματος</w:t>
            </w:r>
          </w:p>
        </w:tc>
        <w:tc>
          <w:tcPr>
            <w:tcW w:w="2388" w:type="dxa"/>
            <w:shd w:val="clear" w:color="auto" w:fill="auto"/>
          </w:tcPr>
          <w:p w14:paraId="1F4A27C7" w14:textId="77777777" w:rsidR="00B77C52" w:rsidRPr="00601F0D" w:rsidRDefault="00B77C52" w:rsidP="002821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sz w:val="24"/>
                <w:szCs w:val="24"/>
              </w:rPr>
              <w:t>Διδάσκων/</w:t>
            </w:r>
            <w:proofErr w:type="spellStart"/>
            <w:r w:rsidRPr="00601F0D">
              <w:rPr>
                <w:rFonts w:ascii="Times New Roman" w:hAnsi="Times New Roman" w:cs="Times New Roman"/>
                <w:b/>
                <w:sz w:val="24"/>
                <w:szCs w:val="24"/>
              </w:rPr>
              <w:t>ουσα</w:t>
            </w:r>
            <w:proofErr w:type="spellEnd"/>
          </w:p>
        </w:tc>
      </w:tr>
      <w:tr w:rsidR="00B77C52" w:rsidRPr="00601F0D" w14:paraId="24B0EEB0" w14:textId="77777777" w:rsidTr="002550C0">
        <w:trPr>
          <w:jc w:val="center"/>
        </w:trPr>
        <w:tc>
          <w:tcPr>
            <w:tcW w:w="567" w:type="dxa"/>
            <w:shd w:val="clear" w:color="auto" w:fill="auto"/>
          </w:tcPr>
          <w:p w14:paraId="3394B946" w14:textId="77777777" w:rsidR="00B77C52" w:rsidRPr="00601F0D" w:rsidRDefault="00B77C52" w:rsidP="00282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shd w:val="clear" w:color="auto" w:fill="auto"/>
          </w:tcPr>
          <w:p w14:paraId="6B9474E4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ΚΑ1361</w:t>
            </w:r>
          </w:p>
        </w:tc>
        <w:tc>
          <w:tcPr>
            <w:tcW w:w="1857" w:type="dxa"/>
            <w:shd w:val="clear" w:color="auto" w:fill="auto"/>
          </w:tcPr>
          <w:p w14:paraId="39552D17" w14:textId="77777777" w:rsidR="00B77C52" w:rsidRPr="00601F0D" w:rsidRDefault="00B77C52" w:rsidP="002821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Κ</w:t>
            </w:r>
          </w:p>
        </w:tc>
        <w:tc>
          <w:tcPr>
            <w:tcW w:w="4976" w:type="dxa"/>
            <w:shd w:val="clear" w:color="auto" w:fill="auto"/>
          </w:tcPr>
          <w:p w14:paraId="13AF9251" w14:textId="77777777" w:rsidR="00B77C52" w:rsidRPr="00601F0D" w:rsidRDefault="00B77C52" w:rsidP="00282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Πολιτική Ανθρωπολογία</w:t>
            </w:r>
          </w:p>
        </w:tc>
        <w:tc>
          <w:tcPr>
            <w:tcW w:w="2388" w:type="dxa"/>
            <w:shd w:val="clear" w:color="auto" w:fill="auto"/>
          </w:tcPr>
          <w:p w14:paraId="518CE16D" w14:textId="77777777" w:rsidR="00B77C52" w:rsidRPr="00601F0D" w:rsidRDefault="00B77C52" w:rsidP="00282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Δέλτσου</w:t>
            </w:r>
            <w:proofErr w:type="spellEnd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 xml:space="preserve"> Ελευθερία</w:t>
            </w:r>
          </w:p>
        </w:tc>
      </w:tr>
      <w:tr w:rsidR="00B77C52" w:rsidRPr="00601F0D" w14:paraId="03D3A3D2" w14:textId="77777777" w:rsidTr="002550C0">
        <w:trPr>
          <w:jc w:val="center"/>
        </w:trPr>
        <w:tc>
          <w:tcPr>
            <w:tcW w:w="567" w:type="dxa"/>
            <w:shd w:val="clear" w:color="auto" w:fill="auto"/>
          </w:tcPr>
          <w:p w14:paraId="32C1927B" w14:textId="77777777" w:rsidR="00B77C52" w:rsidRPr="00601F0D" w:rsidRDefault="00B77C52" w:rsidP="00282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shd w:val="clear" w:color="auto" w:fill="auto"/>
          </w:tcPr>
          <w:p w14:paraId="471D4988" w14:textId="77777777" w:rsidR="00B77C52" w:rsidRPr="00601F0D" w:rsidRDefault="00B77C52" w:rsidP="00282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ΚΑ2181</w:t>
            </w:r>
          </w:p>
        </w:tc>
        <w:tc>
          <w:tcPr>
            <w:tcW w:w="1857" w:type="dxa"/>
            <w:shd w:val="clear" w:color="auto" w:fill="auto"/>
          </w:tcPr>
          <w:p w14:paraId="499ABFDF" w14:textId="77777777" w:rsidR="00B77C52" w:rsidRPr="00601F0D" w:rsidRDefault="00B77C52" w:rsidP="002821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Κ</w:t>
            </w:r>
          </w:p>
        </w:tc>
        <w:tc>
          <w:tcPr>
            <w:tcW w:w="4976" w:type="dxa"/>
            <w:shd w:val="clear" w:color="auto" w:fill="auto"/>
          </w:tcPr>
          <w:p w14:paraId="50BFA334" w14:textId="77777777" w:rsidR="00B77C52" w:rsidRPr="00601F0D" w:rsidRDefault="00B77C52" w:rsidP="00282185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Ψηφιακός Πολιτισμός</w:t>
            </w:r>
          </w:p>
        </w:tc>
        <w:tc>
          <w:tcPr>
            <w:tcW w:w="2388" w:type="dxa"/>
            <w:shd w:val="clear" w:color="auto" w:fill="auto"/>
          </w:tcPr>
          <w:p w14:paraId="62E4EFE2" w14:textId="77777777" w:rsidR="00B77C52" w:rsidRPr="00601F0D" w:rsidRDefault="00B77C52" w:rsidP="00282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Παπαηλία</w:t>
            </w:r>
            <w:proofErr w:type="spellEnd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 xml:space="preserve"> Πηνελόπη</w:t>
            </w:r>
          </w:p>
        </w:tc>
      </w:tr>
      <w:tr w:rsidR="00B77C52" w:rsidRPr="00601F0D" w14:paraId="467D9D0F" w14:textId="77777777" w:rsidTr="002550C0">
        <w:trPr>
          <w:jc w:val="center"/>
        </w:trPr>
        <w:tc>
          <w:tcPr>
            <w:tcW w:w="567" w:type="dxa"/>
            <w:shd w:val="clear" w:color="auto" w:fill="auto"/>
          </w:tcPr>
          <w:p w14:paraId="69406649" w14:textId="77777777" w:rsidR="00B77C52" w:rsidRPr="00601F0D" w:rsidRDefault="00B77C52" w:rsidP="00282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shd w:val="clear" w:color="auto" w:fill="auto"/>
          </w:tcPr>
          <w:p w14:paraId="66A0E4CB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ΚΑ2041</w:t>
            </w:r>
          </w:p>
        </w:tc>
        <w:tc>
          <w:tcPr>
            <w:tcW w:w="1857" w:type="dxa"/>
            <w:shd w:val="clear" w:color="auto" w:fill="auto"/>
          </w:tcPr>
          <w:p w14:paraId="45763DA0" w14:textId="77777777" w:rsidR="00B77C52" w:rsidRPr="00601F0D" w:rsidRDefault="00B77C52" w:rsidP="002821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976" w:type="dxa"/>
            <w:shd w:val="clear" w:color="auto" w:fill="auto"/>
          </w:tcPr>
          <w:p w14:paraId="642702F5" w14:textId="77777777" w:rsidR="00B77C52" w:rsidRPr="00601F0D" w:rsidRDefault="00B77C52" w:rsidP="00282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Ανθρωπολογία της Μουσικής</w:t>
            </w:r>
          </w:p>
        </w:tc>
        <w:tc>
          <w:tcPr>
            <w:tcW w:w="2388" w:type="dxa"/>
            <w:shd w:val="clear" w:color="auto" w:fill="auto"/>
          </w:tcPr>
          <w:p w14:paraId="47A9570E" w14:textId="77777777" w:rsidR="00B77C52" w:rsidRPr="00601F0D" w:rsidRDefault="00B77C52" w:rsidP="00282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Τραγάκη</w:t>
            </w:r>
            <w:proofErr w:type="spellEnd"/>
            <w:r w:rsidRPr="00601F0D">
              <w:rPr>
                <w:rFonts w:ascii="Times New Roman" w:hAnsi="Times New Roman" w:cs="Times New Roman"/>
                <w:sz w:val="24"/>
                <w:szCs w:val="24"/>
              </w:rPr>
              <w:t xml:space="preserve"> Δάφνη</w:t>
            </w:r>
          </w:p>
        </w:tc>
      </w:tr>
      <w:tr w:rsidR="00B77C52" w:rsidRPr="00601F0D" w14:paraId="47E9F376" w14:textId="77777777" w:rsidTr="002550C0">
        <w:trPr>
          <w:jc w:val="center"/>
        </w:trPr>
        <w:tc>
          <w:tcPr>
            <w:tcW w:w="567" w:type="dxa"/>
            <w:shd w:val="clear" w:color="auto" w:fill="auto"/>
          </w:tcPr>
          <w:p w14:paraId="5BFF34A5" w14:textId="77777777" w:rsidR="00B77C52" w:rsidRPr="00601F0D" w:rsidRDefault="00B77C52" w:rsidP="00282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14:paraId="689382DE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ΛΓ0.801</w:t>
            </w:r>
          </w:p>
        </w:tc>
        <w:tc>
          <w:tcPr>
            <w:tcW w:w="1857" w:type="dxa"/>
            <w:shd w:val="clear" w:color="auto" w:fill="auto"/>
          </w:tcPr>
          <w:p w14:paraId="7E10722F" w14:textId="77777777" w:rsidR="00B77C52" w:rsidRPr="00601F0D" w:rsidRDefault="00B77C52" w:rsidP="002821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Κ</w:t>
            </w:r>
          </w:p>
        </w:tc>
        <w:tc>
          <w:tcPr>
            <w:tcW w:w="4976" w:type="dxa"/>
            <w:shd w:val="clear" w:color="auto" w:fill="auto"/>
          </w:tcPr>
          <w:p w14:paraId="57F978B9" w14:textId="77777777" w:rsidR="00B77C52" w:rsidRPr="00601F0D" w:rsidRDefault="00B77C52" w:rsidP="00282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Θεωρίες Φύλου </w:t>
            </w:r>
          </w:p>
        </w:tc>
        <w:tc>
          <w:tcPr>
            <w:tcW w:w="2388" w:type="dxa"/>
            <w:shd w:val="clear" w:color="auto" w:fill="auto"/>
          </w:tcPr>
          <w:p w14:paraId="18993098" w14:textId="77777777" w:rsidR="00B77C52" w:rsidRPr="00601F0D" w:rsidRDefault="00B77C52" w:rsidP="00282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Τζελέπη Έλενα</w:t>
            </w:r>
          </w:p>
        </w:tc>
      </w:tr>
    </w:tbl>
    <w:p w14:paraId="345FB1E1" w14:textId="77777777" w:rsidR="00B77C52" w:rsidRPr="00601F0D" w:rsidRDefault="00B77C52" w:rsidP="00B77C5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1412"/>
        <w:gridCol w:w="1503"/>
        <w:gridCol w:w="4723"/>
        <w:gridCol w:w="2641"/>
      </w:tblGrid>
      <w:tr w:rsidR="00B77C52" w:rsidRPr="00601F0D" w14:paraId="20472C49" w14:textId="77777777" w:rsidTr="000F4088">
        <w:trPr>
          <w:trHeight w:val="54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62F46" w14:textId="77777777" w:rsidR="00B77C52" w:rsidRPr="00601F0D" w:rsidRDefault="00B77C52" w:rsidP="002821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30211373"/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305463" w14:textId="77777777" w:rsidR="00B77C52" w:rsidRPr="00601F0D" w:rsidRDefault="00B77C52" w:rsidP="002821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ΚΩΔΙΚΟΣ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14:paraId="5B225080" w14:textId="77777777" w:rsidR="00B77C52" w:rsidRPr="00601F0D" w:rsidRDefault="00B77C52" w:rsidP="002821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ΧΑΡ/ΣΜΟΣ</w:t>
            </w:r>
          </w:p>
        </w:tc>
        <w:tc>
          <w:tcPr>
            <w:tcW w:w="4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7725FA" w14:textId="77777777" w:rsidR="00B77C52" w:rsidRPr="00601F0D" w:rsidRDefault="00B77C52" w:rsidP="002821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ΤΙΤΛΟΣ ΜΑΘΗΜΑΤΟΣ</w:t>
            </w:r>
          </w:p>
        </w:tc>
        <w:tc>
          <w:tcPr>
            <w:tcW w:w="26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8BBBD" w14:textId="77777777" w:rsidR="00B77C52" w:rsidRPr="00601F0D" w:rsidRDefault="00B77C52" w:rsidP="002821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ΔΙΔΑΣΚΩΝ/ΟΥΣΑ</w:t>
            </w:r>
          </w:p>
        </w:tc>
      </w:tr>
      <w:tr w:rsidR="00B77C52" w:rsidRPr="00601F0D" w14:paraId="0AA4FB1F" w14:textId="77777777" w:rsidTr="000F4088">
        <w:trPr>
          <w:trHeight w:val="284"/>
          <w:jc w:val="center"/>
        </w:trPr>
        <w:tc>
          <w:tcPr>
            <w:tcW w:w="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78EE" w14:textId="66DC4A1D" w:rsidR="00B77C52" w:rsidRPr="00601F0D" w:rsidRDefault="00BC3659" w:rsidP="00282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A2046" w14:textId="77777777" w:rsidR="00B77C52" w:rsidRPr="002C6A74" w:rsidRDefault="00B77C52" w:rsidP="00282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A74">
              <w:rPr>
                <w:rFonts w:ascii="Times New Roman" w:hAnsi="Times New Roman" w:cs="Times New Roman"/>
                <w:sz w:val="24"/>
                <w:szCs w:val="24"/>
              </w:rPr>
              <w:t>ΙΣ0401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4E0CB" w14:textId="77777777" w:rsidR="00B77C52" w:rsidRPr="00601F0D" w:rsidRDefault="00B77C52" w:rsidP="002821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Κ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08A8A" w14:textId="77777777" w:rsidR="00B77C52" w:rsidRPr="00601F0D" w:rsidRDefault="00B77C52" w:rsidP="002821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Κοινωνική ιστορία της ανατολικής Μεσογείου (15ος-αρχές 19ου αι.)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F8BD9" w14:textId="77777777" w:rsidR="00B77C52" w:rsidRPr="00601F0D" w:rsidRDefault="00B77C52" w:rsidP="002821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Άννα Ματθαίου</w:t>
            </w:r>
          </w:p>
        </w:tc>
      </w:tr>
      <w:tr w:rsidR="00B77C52" w:rsidRPr="00601F0D" w14:paraId="4C1E7531" w14:textId="77777777" w:rsidTr="000F4088">
        <w:trPr>
          <w:trHeight w:val="284"/>
          <w:jc w:val="center"/>
        </w:trPr>
        <w:tc>
          <w:tcPr>
            <w:tcW w:w="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8E54" w14:textId="776C5BE9" w:rsidR="00B77C52" w:rsidRPr="00601F0D" w:rsidRDefault="00BC3659" w:rsidP="00282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23F3" w14:textId="77777777" w:rsidR="00B77C52" w:rsidRPr="00601F0D" w:rsidRDefault="00B77C52" w:rsidP="00282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ΙΣ1441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F0FCC" w14:textId="77777777" w:rsidR="00B77C52" w:rsidRPr="00601F0D" w:rsidRDefault="00B77C52" w:rsidP="002821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Κ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DBF3" w14:textId="77777777" w:rsidR="00B77C52" w:rsidRPr="00601F0D" w:rsidRDefault="00B77C52" w:rsidP="002821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Ο Μεταπολεμικός κόσμος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BE720" w14:textId="77777777" w:rsidR="00B77C52" w:rsidRPr="00601F0D" w:rsidRDefault="00B77C52" w:rsidP="002821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Πολύμερος </w:t>
            </w:r>
            <w:proofErr w:type="spellStart"/>
            <w:r w:rsidRPr="00601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Βόγλης</w:t>
            </w:r>
            <w:proofErr w:type="spellEnd"/>
          </w:p>
        </w:tc>
      </w:tr>
      <w:tr w:rsidR="00B77C52" w:rsidRPr="00601F0D" w14:paraId="1D39A270" w14:textId="77777777" w:rsidTr="000F4088">
        <w:trPr>
          <w:trHeight w:val="284"/>
          <w:jc w:val="center"/>
        </w:trPr>
        <w:tc>
          <w:tcPr>
            <w:tcW w:w="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E029" w14:textId="130EE731" w:rsidR="00B77C52" w:rsidRPr="00601F0D" w:rsidRDefault="00BC3659" w:rsidP="00282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48DB" w14:textId="77777777" w:rsidR="00B77C52" w:rsidRPr="00601F0D" w:rsidRDefault="00B77C52" w:rsidP="00282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ΙΣ0311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7C9BC" w14:textId="77777777" w:rsidR="00B77C52" w:rsidRPr="00601F0D" w:rsidRDefault="00B77C52" w:rsidP="002821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Κ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F269" w14:textId="77777777" w:rsidR="00B77C52" w:rsidRPr="00601F0D" w:rsidRDefault="00B77C52" w:rsidP="002821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Ιστορία του νεότερου και σύγχρονου κόσμου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A7A11" w14:textId="77777777" w:rsidR="00B77C52" w:rsidRPr="00601F0D" w:rsidRDefault="00B77C52" w:rsidP="002821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Ιωάννα Λαλιώτου</w:t>
            </w:r>
          </w:p>
        </w:tc>
      </w:tr>
      <w:bookmarkEnd w:id="1"/>
    </w:tbl>
    <w:p w14:paraId="59F3C10F" w14:textId="77777777" w:rsidR="000F4088" w:rsidRDefault="000F4088" w:rsidP="00601F0D">
      <w:pPr>
        <w:rPr>
          <w:rFonts w:ascii="Times New Roman" w:hAnsi="Times New Roman" w:cs="Times New Roman"/>
          <w:sz w:val="24"/>
          <w:szCs w:val="24"/>
        </w:rPr>
      </w:pPr>
    </w:p>
    <w:p w14:paraId="3B29D418" w14:textId="77777777" w:rsidR="002550C0" w:rsidRPr="002550C0" w:rsidRDefault="002C6A74" w:rsidP="002550C0">
      <w:pPr>
        <w:pStyle w:val="a3"/>
        <w:spacing w:before="48" w:line="259" w:lineRule="auto"/>
        <w:ind w:left="-709" w:right="-6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6A74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2C6A74">
        <w:rPr>
          <w:rFonts w:ascii="Times New Roman" w:hAnsi="Times New Roman" w:cs="Times New Roman"/>
          <w:b/>
          <w:bCs/>
          <w:sz w:val="24"/>
          <w:szCs w:val="24"/>
        </w:rPr>
        <w:t xml:space="preserve">. ΠΡΟΣΦΕΡΟΜΕΝΑ ΜΑΘΗΜΑΤΑ ΑΠΟ </w:t>
      </w:r>
      <w:r w:rsidRPr="002C6A74">
        <w:rPr>
          <w:rFonts w:ascii="Times New Roman" w:hAnsi="Times New Roman" w:cs="Times New Roman"/>
          <w:b/>
          <w:bCs/>
          <w:sz w:val="24"/>
          <w:szCs w:val="24"/>
          <w:lang w:val="en-US"/>
        </w:rPr>
        <w:t>TO</w:t>
      </w:r>
      <w:r w:rsidRPr="002C6A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50C0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TOE</w:t>
      </w:r>
      <w:r w:rsidRPr="002C6A74">
        <w:rPr>
          <w:rFonts w:ascii="Times New Roman" w:hAnsi="Times New Roman" w:cs="Times New Roman"/>
          <w:b/>
          <w:bCs/>
          <w:sz w:val="24"/>
          <w:szCs w:val="24"/>
        </w:rPr>
        <w:t xml:space="preserve"> ΣΤΟ ΤΠΔΜΒ 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>- ΑΦΟΡΑ ΦΟΙΤΗΤΕΣ/ΤΡΙΕΣ 5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ου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>/7</w:t>
      </w:r>
      <w:r w:rsidR="002550C0" w:rsidRPr="002550C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ου</w:t>
      </w:r>
      <w:r w:rsidR="002550C0">
        <w:rPr>
          <w:rFonts w:ascii="Times New Roman" w:hAnsi="Times New Roman" w:cs="Times New Roman"/>
          <w:b/>
          <w:bCs/>
          <w:sz w:val="24"/>
          <w:szCs w:val="24"/>
        </w:rPr>
        <w:t xml:space="preserve"> ΕΞΑΜΗΝΟΥ</w:t>
      </w:r>
    </w:p>
    <w:p w14:paraId="459BFC37" w14:textId="0E125EE0" w:rsidR="002C6A74" w:rsidRPr="002C6A74" w:rsidRDefault="002C6A74" w:rsidP="000F4088">
      <w:pPr>
        <w:ind w:left="-709" w:right="-625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1410"/>
        <w:gridCol w:w="3766"/>
        <w:gridCol w:w="2977"/>
        <w:gridCol w:w="992"/>
      </w:tblGrid>
      <w:tr w:rsidR="002C6A74" w:rsidRPr="00601F0D" w14:paraId="4862CDBE" w14:textId="2CD7EEF1" w:rsidTr="002C6A74">
        <w:trPr>
          <w:trHeight w:val="54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758A7" w14:textId="77777777" w:rsidR="002C6A74" w:rsidRPr="00601F0D" w:rsidRDefault="002C6A74" w:rsidP="005B64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Α/Α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0EF70" w14:textId="77777777" w:rsidR="002C6A74" w:rsidRPr="00601F0D" w:rsidRDefault="002C6A74" w:rsidP="005B64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ΚΩΔΙΚΟΣ</w:t>
            </w:r>
          </w:p>
        </w:tc>
        <w:tc>
          <w:tcPr>
            <w:tcW w:w="37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F177E" w14:textId="77777777" w:rsidR="002C6A74" w:rsidRPr="00601F0D" w:rsidRDefault="002C6A74" w:rsidP="005B64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ΤΙΤΛΟΣ ΜΑΘΗΜΑΤΟΣ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74E430" w14:textId="77777777" w:rsidR="002C6A74" w:rsidRPr="00601F0D" w:rsidRDefault="002C6A74" w:rsidP="005B64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ΔΙΔΑΣΚΩΝ/ΟΥΣΑ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2F671A8" w14:textId="26BA1570" w:rsidR="002C6A74" w:rsidRPr="002C6A74" w:rsidRDefault="002C6A74" w:rsidP="005B64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ECTS</w:t>
            </w:r>
          </w:p>
        </w:tc>
      </w:tr>
      <w:tr w:rsidR="002C6A74" w:rsidRPr="002C6A74" w14:paraId="25CFE20A" w14:textId="73733FA0" w:rsidTr="002C6A74">
        <w:trPr>
          <w:trHeight w:val="284"/>
          <w:jc w:val="center"/>
        </w:trPr>
        <w:tc>
          <w:tcPr>
            <w:tcW w:w="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D6BB" w14:textId="77777777" w:rsidR="002C6A74" w:rsidRPr="00601F0D" w:rsidRDefault="002C6A74" w:rsidP="005B6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7C34" w14:textId="60DE97D5" w:rsidR="002C6A74" w:rsidRPr="00601F0D" w:rsidRDefault="002C6A74" w:rsidP="005B6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ΟΑ101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4C52" w14:textId="1C9A79ED" w:rsidR="002C6A74" w:rsidRPr="002C6A74" w:rsidRDefault="002C6A74" w:rsidP="005B6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A74">
              <w:rPr>
                <w:rFonts w:ascii="Times New Roman" w:hAnsi="Times New Roman" w:cs="Times New Roman"/>
                <w:sz w:val="24"/>
                <w:szCs w:val="24"/>
              </w:rPr>
              <w:t>Εισαγωγή στην Οικονομική Σκέψη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5A5A1" w14:textId="085B343B" w:rsidR="002C6A74" w:rsidRPr="002C6A74" w:rsidRDefault="002C6A74" w:rsidP="005B6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6A74">
              <w:rPr>
                <w:rFonts w:ascii="Times New Roman" w:hAnsi="Times New Roman" w:cs="Times New Roman"/>
                <w:sz w:val="24"/>
                <w:szCs w:val="24"/>
              </w:rPr>
              <w:t>Μιχάηλ</w:t>
            </w:r>
            <w:proofErr w:type="spellEnd"/>
            <w:r w:rsidRPr="002C6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6A74">
              <w:rPr>
                <w:rFonts w:ascii="Times New Roman" w:hAnsi="Times New Roman" w:cs="Times New Roman"/>
                <w:sz w:val="24"/>
                <w:szCs w:val="24"/>
              </w:rPr>
              <w:t>Ζουμπουλάκης</w:t>
            </w:r>
            <w:proofErr w:type="spellEnd"/>
            <w:r w:rsidRPr="002C6A74">
              <w:rPr>
                <w:rFonts w:ascii="Times New Roman" w:hAnsi="Times New Roman" w:cs="Times New Roman"/>
                <w:sz w:val="24"/>
                <w:szCs w:val="24"/>
              </w:rPr>
              <w:t>, Καθηγητής, Χρήστος Κόλλιας, Καθηγητής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D83C" w14:textId="5AF2898D" w:rsidR="002C6A74" w:rsidRPr="002C6A74" w:rsidRDefault="002C6A74" w:rsidP="005B6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A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6A74" w:rsidRPr="00601F0D" w14:paraId="60EC304B" w14:textId="2FE03A0F" w:rsidTr="002C6A74">
        <w:trPr>
          <w:trHeight w:val="284"/>
          <w:jc w:val="center"/>
        </w:trPr>
        <w:tc>
          <w:tcPr>
            <w:tcW w:w="6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573A" w14:textId="1B6709E0" w:rsidR="002C6A74" w:rsidRPr="00601F0D" w:rsidRDefault="002C6A74" w:rsidP="005B6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F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0B62" w14:textId="54700695" w:rsidR="002C6A74" w:rsidRPr="002C6A74" w:rsidRDefault="002C6A74" w:rsidP="005B6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A74">
              <w:rPr>
                <w:rFonts w:ascii="Times New Roman" w:hAnsi="Times New Roman" w:cs="Times New Roman"/>
                <w:sz w:val="24"/>
                <w:szCs w:val="24"/>
              </w:rPr>
              <w:t>ΟΕ060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E885" w14:textId="0F546E6E" w:rsidR="002C6A74" w:rsidRPr="002C6A74" w:rsidRDefault="002C6A74" w:rsidP="005B64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6A74">
              <w:rPr>
                <w:rFonts w:ascii="Times New Roman" w:hAnsi="Times New Roman" w:cs="Times New Roman"/>
                <w:sz w:val="24"/>
                <w:szCs w:val="24"/>
              </w:rPr>
              <w:t>Αρχές Διοίκησης (</w:t>
            </w:r>
            <w:r w:rsidRPr="002C6A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A195F" w14:textId="0A21F745" w:rsidR="002C6A74" w:rsidRPr="002C6A74" w:rsidRDefault="002C6A74" w:rsidP="005B6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A74">
              <w:rPr>
                <w:rFonts w:ascii="Times New Roman" w:hAnsi="Times New Roman" w:cs="Times New Roman"/>
                <w:sz w:val="24"/>
                <w:szCs w:val="24"/>
              </w:rPr>
              <w:t>Βικτώρια – Μαρία Μπέλλου, Καθηγήτρια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1722" w14:textId="68B95AC4" w:rsidR="002C6A74" w:rsidRPr="002C6A74" w:rsidRDefault="002C6A74" w:rsidP="005B6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A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5C7475CC" w14:textId="77777777" w:rsidR="002C6A74" w:rsidRDefault="002C6A74" w:rsidP="000F4088">
      <w:pPr>
        <w:ind w:left="-709" w:right="-625"/>
        <w:rPr>
          <w:rFonts w:ascii="Times New Roman" w:hAnsi="Times New Roman" w:cs="Times New Roman"/>
          <w:sz w:val="24"/>
          <w:szCs w:val="24"/>
        </w:rPr>
      </w:pPr>
    </w:p>
    <w:p w14:paraId="0C32F7EC" w14:textId="491477AD" w:rsidR="00A11F11" w:rsidRPr="00A11F11" w:rsidRDefault="00A11F11" w:rsidP="00A11F11">
      <w:pPr>
        <w:ind w:left="-709" w:right="-625"/>
        <w:jc w:val="both"/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lang w:eastAsia="en-US" w:bidi="ar-SA"/>
          <w14:ligatures w14:val="standardContextual"/>
        </w:rPr>
      </w:pPr>
      <w:r w:rsidRPr="00A11F11">
        <w:rPr>
          <w:rFonts w:ascii="Times New Roman" w:hAnsi="Times New Roman" w:cs="Times New Roman"/>
          <w:sz w:val="24"/>
          <w:szCs w:val="24"/>
        </w:rPr>
        <w:t>Το</w:t>
      </w: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 xml:space="preserve"> μάθημα επιλογής του 5</w:t>
      </w: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vertAlign w:val="superscript"/>
          <w:lang w:eastAsia="en-US" w:bidi="ar-SA"/>
          <w14:ligatures w14:val="standardContextual"/>
        </w:rPr>
        <w:t>ου</w:t>
      </w: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>,7</w:t>
      </w: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vertAlign w:val="superscript"/>
          <w:lang w:eastAsia="en-US" w:bidi="ar-SA"/>
          <w14:ligatures w14:val="standardContextual"/>
        </w:rPr>
        <w:t>ου</w:t>
      </w: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 xml:space="preserve"> εξαμήνου ΕΠ554 Δημιουργικότητα και Εκπαιδευτική Πράξη (ΠΕ-2) </w:t>
      </w:r>
      <w:r w:rsidR="002550C0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 xml:space="preserve">του ΤΠΔΜΒ </w:t>
      </w:r>
      <w:r w:rsidRPr="00A11F11"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u w:val="single"/>
          <w:lang w:eastAsia="en-US" w:bidi="ar-SA"/>
          <w14:ligatures w14:val="standardContextual"/>
        </w:rPr>
        <w:t>δεν θα προσφερθεί στο τρέχον εξάμηνο</w:t>
      </w: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>. Εναλλακτικά, οι φοιτητές/</w:t>
      </w:r>
      <w:proofErr w:type="spellStart"/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>τριες</w:t>
      </w:r>
      <w:proofErr w:type="spellEnd"/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 xml:space="preserve"> που επιθυμούν να δηλώσουν το αντίστοιχο μάθημα παιδαγωγικής και διδακτικής επάρκειας μπορούν να </w:t>
      </w:r>
      <w:r w:rsidR="002550C0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>επιλέξουν</w:t>
      </w: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 xml:space="preserve"> </w:t>
      </w:r>
      <w:r w:rsidRPr="00A11F11"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lang w:eastAsia="en-US" w:bidi="ar-SA"/>
          <w14:ligatures w14:val="standardContextual"/>
        </w:rPr>
        <w:t>ένα από τα παρακάτω μαθήματα από το ΠΤΠΕ</w:t>
      </w:r>
      <w:r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lang w:eastAsia="en-US" w:bidi="ar-SA"/>
          <w14:ligatures w14:val="standardContextual"/>
        </w:rPr>
        <w:t xml:space="preserve"> (βλέπε Πίνακα ΙΙ)</w:t>
      </w: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>:</w:t>
      </w:r>
    </w:p>
    <w:p w14:paraId="1A5DC279" w14:textId="77777777" w:rsidR="00A11F11" w:rsidRPr="00A11F11" w:rsidRDefault="00A11F11" w:rsidP="00A11F11">
      <w:pPr>
        <w:widowControl/>
        <w:autoSpaceDE/>
        <w:autoSpaceDN/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</w:pP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 xml:space="preserve">1. Μουσεία και Εκπαίδευση, 6 </w:t>
      </w: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val="en-US" w:eastAsia="en-US" w:bidi="ar-SA"/>
          <w14:ligatures w14:val="standardContextual"/>
        </w:rPr>
        <w:t>ECTS</w:t>
      </w: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 xml:space="preserve"> </w:t>
      </w:r>
    </w:p>
    <w:p w14:paraId="19FA561B" w14:textId="77777777" w:rsidR="00A11F11" w:rsidRPr="00A11F11" w:rsidRDefault="00A11F11" w:rsidP="00A11F11">
      <w:pPr>
        <w:widowControl/>
        <w:autoSpaceDE/>
        <w:autoSpaceDN/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</w:pP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eastAsia="en-US" w:bidi="ar-SA"/>
          <w14:ligatures w14:val="standardContextual"/>
        </w:rPr>
        <w:t xml:space="preserve">2. Εκπαιδευτική Ψυχολογία, 6 </w:t>
      </w:r>
      <w:r w:rsidRPr="00A11F11">
        <w:rPr>
          <w:rFonts w:ascii="Times New Roman" w:eastAsiaTheme="minorHAnsi" w:hAnsi="Times New Roman" w:cs="Times New Roman"/>
          <w:kern w:val="2"/>
          <w:sz w:val="24"/>
          <w:szCs w:val="24"/>
          <w:lang w:val="en-US" w:eastAsia="en-US" w:bidi="ar-SA"/>
          <w14:ligatures w14:val="standardContextual"/>
        </w:rPr>
        <w:t>ECTS</w:t>
      </w:r>
    </w:p>
    <w:p w14:paraId="50E2C7DA" w14:textId="77777777" w:rsidR="002C6A74" w:rsidRPr="00601F0D" w:rsidRDefault="002C6A74" w:rsidP="000F4088">
      <w:pPr>
        <w:ind w:left="-709" w:right="-625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2C6A74" w:rsidRPr="00601F0D" w:rsidSect="00601F0D">
      <w:headerReference w:type="default" r:id="rId7"/>
      <w:pgSz w:w="11906" w:h="16838"/>
      <w:pgMar w:top="228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8D4BB" w14:textId="77777777" w:rsidR="00FD46A3" w:rsidRDefault="00FD46A3" w:rsidP="00601F0D">
      <w:r>
        <w:separator/>
      </w:r>
    </w:p>
  </w:endnote>
  <w:endnote w:type="continuationSeparator" w:id="0">
    <w:p w14:paraId="19699947" w14:textId="77777777" w:rsidR="00FD46A3" w:rsidRDefault="00FD46A3" w:rsidP="0060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EF1AA" w14:textId="77777777" w:rsidR="00FD46A3" w:rsidRDefault="00FD46A3" w:rsidP="00601F0D">
      <w:r>
        <w:separator/>
      </w:r>
    </w:p>
  </w:footnote>
  <w:footnote w:type="continuationSeparator" w:id="0">
    <w:p w14:paraId="20CA14DB" w14:textId="77777777" w:rsidR="00FD46A3" w:rsidRDefault="00FD46A3" w:rsidP="0060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5B67" w14:textId="18F5E1CA" w:rsidR="00601F0D" w:rsidRDefault="00601F0D" w:rsidP="00601F0D">
    <w:pPr>
      <w:pStyle w:val="a6"/>
      <w:tabs>
        <w:tab w:val="clear" w:pos="8306"/>
        <w:tab w:val="right" w:pos="8931"/>
      </w:tabs>
      <w:jc w:val="center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3A54C583" wp14:editId="7C77FEEE">
          <wp:simplePos x="0" y="0"/>
          <wp:positionH relativeFrom="leftMargin">
            <wp:posOffset>1037590</wp:posOffset>
          </wp:positionH>
          <wp:positionV relativeFrom="paragraph">
            <wp:posOffset>-146050</wp:posOffset>
          </wp:positionV>
          <wp:extent cx="866775" cy="866775"/>
          <wp:effectExtent l="0" t="0" r="9525" b="9525"/>
          <wp:wrapNone/>
          <wp:docPr id="290085217" name="Εικόνα 290085217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Εικόνα 12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22BEC592" wp14:editId="6783812D">
          <wp:simplePos x="0" y="0"/>
          <wp:positionH relativeFrom="column">
            <wp:posOffset>960120</wp:posOffset>
          </wp:positionH>
          <wp:positionV relativeFrom="paragraph">
            <wp:posOffset>45720</wp:posOffset>
          </wp:positionV>
          <wp:extent cx="4933950" cy="551180"/>
          <wp:effectExtent l="0" t="0" r="0" b="1270"/>
          <wp:wrapTight wrapText="bothSides">
            <wp:wrapPolygon edited="0">
              <wp:start x="0" y="0"/>
              <wp:lineTo x="0" y="20903"/>
              <wp:lineTo x="21517" y="20903"/>
              <wp:lineTo x="21517" y="0"/>
              <wp:lineTo x="0" y="0"/>
            </wp:wrapPolygon>
          </wp:wrapTight>
          <wp:docPr id="1515267076" name="Εικόνα 15152670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3950" cy="551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EC53B9" w14:textId="4BD47228" w:rsidR="00601F0D" w:rsidRPr="00E279E5" w:rsidRDefault="00601F0D" w:rsidP="00601F0D">
    <w:pPr>
      <w:pStyle w:val="a6"/>
      <w:rPr>
        <w:rFonts w:asciiTheme="minorHAnsi" w:hAnsiTheme="minorHAnsi"/>
      </w:rPr>
    </w:pPr>
    <w:r>
      <w:rPr>
        <w:rFonts w:asciiTheme="minorHAnsi" w:hAnsiTheme="minorHAnsi"/>
        <w:noProof/>
      </w:rPr>
      <w:t xml:space="preserve">                                            </w:t>
    </w:r>
    <w:r>
      <w:rPr>
        <w:noProof/>
      </w:rPr>
      <w:t xml:space="preserve">      </w:t>
    </w:r>
  </w:p>
  <w:p w14:paraId="7B77BA36" w14:textId="77777777" w:rsidR="00601F0D" w:rsidRDefault="00601F0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D3151"/>
    <w:multiLevelType w:val="hybridMultilevel"/>
    <w:tmpl w:val="0A5AA26C"/>
    <w:lvl w:ilvl="0" w:tplc="268C5032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55"/>
    <w:rsid w:val="000A0222"/>
    <w:rsid w:val="000F4088"/>
    <w:rsid w:val="002550C0"/>
    <w:rsid w:val="002C6A74"/>
    <w:rsid w:val="003952A4"/>
    <w:rsid w:val="003D2C77"/>
    <w:rsid w:val="004118CB"/>
    <w:rsid w:val="00464E36"/>
    <w:rsid w:val="0050313B"/>
    <w:rsid w:val="0053302F"/>
    <w:rsid w:val="00601F0D"/>
    <w:rsid w:val="00690F51"/>
    <w:rsid w:val="006D19E9"/>
    <w:rsid w:val="006D5593"/>
    <w:rsid w:val="00730E39"/>
    <w:rsid w:val="00784E55"/>
    <w:rsid w:val="00805D8C"/>
    <w:rsid w:val="00962680"/>
    <w:rsid w:val="00963F85"/>
    <w:rsid w:val="009D416F"/>
    <w:rsid w:val="00A11F11"/>
    <w:rsid w:val="00AC5AD6"/>
    <w:rsid w:val="00AD094C"/>
    <w:rsid w:val="00B54C7D"/>
    <w:rsid w:val="00B77C52"/>
    <w:rsid w:val="00BC3659"/>
    <w:rsid w:val="00DC385E"/>
    <w:rsid w:val="00E3555C"/>
    <w:rsid w:val="00FD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6D295"/>
  <w15:chartTrackingRefBased/>
  <w15:docId w15:val="{956272AA-79A1-40AE-9C42-856AADAB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77C5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eastAsia="el-GR" w:bidi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B77C52"/>
  </w:style>
  <w:style w:type="character" w:customStyle="1" w:styleId="Char">
    <w:name w:val="Σώμα κειμένου Char"/>
    <w:basedOn w:val="a0"/>
    <w:link w:val="a3"/>
    <w:uiPriority w:val="1"/>
    <w:rsid w:val="00B77C52"/>
    <w:rPr>
      <w:rFonts w:ascii="Calibri" w:eastAsia="Calibri" w:hAnsi="Calibri" w:cs="Calibri"/>
      <w:kern w:val="0"/>
      <w:lang w:eastAsia="el-GR" w:bidi="el-GR"/>
      <w14:ligatures w14:val="none"/>
    </w:rPr>
  </w:style>
  <w:style w:type="table" w:styleId="a4">
    <w:name w:val="Table Grid"/>
    <w:basedOn w:val="a1"/>
    <w:uiPriority w:val="39"/>
    <w:rsid w:val="00B77C5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77C52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GB" w:eastAsia="en-US" w:bidi="ar-SA"/>
    </w:rPr>
  </w:style>
  <w:style w:type="paragraph" w:styleId="a6">
    <w:name w:val="header"/>
    <w:basedOn w:val="a"/>
    <w:link w:val="Char0"/>
    <w:uiPriority w:val="99"/>
    <w:unhideWhenUsed/>
    <w:rsid w:val="00601F0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601F0D"/>
    <w:rPr>
      <w:rFonts w:ascii="Calibri" w:eastAsia="Calibri" w:hAnsi="Calibri" w:cs="Calibri"/>
      <w:kern w:val="0"/>
      <w:lang w:eastAsia="el-GR" w:bidi="el-GR"/>
      <w14:ligatures w14:val="none"/>
    </w:rPr>
  </w:style>
  <w:style w:type="paragraph" w:styleId="a7">
    <w:name w:val="footer"/>
    <w:basedOn w:val="a"/>
    <w:link w:val="Char1"/>
    <w:uiPriority w:val="99"/>
    <w:unhideWhenUsed/>
    <w:rsid w:val="00601F0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601F0D"/>
    <w:rPr>
      <w:rFonts w:ascii="Calibri" w:eastAsia="Calibri" w:hAnsi="Calibri" w:cs="Calibri"/>
      <w:kern w:val="0"/>
      <w:lang w:eastAsia="el-GR" w:bidi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382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KRITSAKI AMALIA</dc:creator>
  <cp:keywords/>
  <dc:description/>
  <cp:lastModifiedBy>Amalia</cp:lastModifiedBy>
  <cp:revision>11</cp:revision>
  <dcterms:created xsi:type="dcterms:W3CDTF">2023-10-19T06:38:00Z</dcterms:created>
  <dcterms:modified xsi:type="dcterms:W3CDTF">2023-10-23T08:11:00Z</dcterms:modified>
</cp:coreProperties>
</file>