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4382A" w14:textId="7C4B63EB" w:rsidR="00B33149" w:rsidRDefault="00B3314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73452534" w14:textId="3EB13F64" w:rsidR="00B33149" w:rsidRDefault="00B3314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30D9B0C7" w14:textId="77777777" w:rsidR="00B33149" w:rsidRDefault="00B3314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376637A3" w14:textId="7343A6BC" w:rsidR="0011239F" w:rsidRPr="009A08F9" w:rsidRDefault="009A08F9" w:rsidP="009759F4">
      <w:pPr>
        <w:pStyle w:val="a3"/>
        <w:ind w:left="567" w:right="3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F9">
        <w:rPr>
          <w:rFonts w:ascii="Times New Roman" w:hAnsi="Times New Roman" w:cs="Times New Roman"/>
          <w:b/>
          <w:bCs/>
          <w:sz w:val="24"/>
          <w:szCs w:val="24"/>
        </w:rPr>
        <w:t>ΑΙΤΗΣΗ</w:t>
      </w:r>
    </w:p>
    <w:p w14:paraId="0560825F" w14:textId="0E43F8C9" w:rsidR="009A08F9" w:rsidRPr="009A08F9" w:rsidRDefault="009A08F9" w:rsidP="009759F4">
      <w:pPr>
        <w:pStyle w:val="a3"/>
        <w:ind w:left="567" w:right="3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F9">
        <w:rPr>
          <w:rFonts w:ascii="Times New Roman" w:hAnsi="Times New Roman" w:cs="Times New Roman"/>
          <w:b/>
          <w:bCs/>
          <w:sz w:val="24"/>
          <w:szCs w:val="24"/>
        </w:rPr>
        <w:t>ΠΡΟΣ ΤΟ ΤΜΗΜΑ ΠΟΛΙΤΙΣΜΟΥ ΚΑΙ ΔΗΜΙΟΥΡΓΙΚΩΝ ΜΕΣΩΝ ΚΑΙ ΒΙΟΜΗΧΑΝΙΩΝ</w:t>
      </w:r>
    </w:p>
    <w:p w14:paraId="16857320" w14:textId="77777777" w:rsidR="009A08F9" w:rsidRDefault="009A08F9" w:rsidP="009759F4">
      <w:pPr>
        <w:pStyle w:val="a3"/>
        <w:ind w:left="567" w:right="3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F9">
        <w:rPr>
          <w:rFonts w:ascii="Times New Roman" w:hAnsi="Times New Roman" w:cs="Times New Roman"/>
          <w:b/>
          <w:bCs/>
          <w:sz w:val="24"/>
          <w:szCs w:val="24"/>
        </w:rPr>
        <w:t xml:space="preserve">ΤΗΣ ΣΧΟΛΗΣ </w:t>
      </w:r>
    </w:p>
    <w:p w14:paraId="60ABFEE0" w14:textId="3B812624" w:rsidR="009A08F9" w:rsidRPr="009A08F9" w:rsidRDefault="009A08F9" w:rsidP="009759F4">
      <w:pPr>
        <w:pStyle w:val="a3"/>
        <w:ind w:left="567" w:right="3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8F9">
        <w:rPr>
          <w:rFonts w:ascii="Times New Roman" w:hAnsi="Times New Roman" w:cs="Times New Roman"/>
          <w:b/>
          <w:bCs/>
          <w:sz w:val="24"/>
          <w:szCs w:val="24"/>
        </w:rPr>
        <w:t xml:space="preserve">ΑΝΘΡΩΠΙΣΤΙΚΩΝ ΚΑΙ ΚΟΙΝΩΝΙΚΩΝ </w:t>
      </w:r>
      <w:r>
        <w:rPr>
          <w:rFonts w:ascii="Times New Roman" w:hAnsi="Times New Roman" w:cs="Times New Roman"/>
          <w:b/>
          <w:bCs/>
          <w:sz w:val="24"/>
          <w:szCs w:val="24"/>
        </w:rPr>
        <w:t>ΕΠΙΣΤΗΜΩΝ</w:t>
      </w:r>
    </w:p>
    <w:p w14:paraId="23F5C6AB" w14:textId="260C2762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3B4FA77B" w14:textId="77777777" w:rsidR="009759F4" w:rsidRDefault="009759F4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11C79969" w14:textId="7E754DF6" w:rsidR="009A08F9" w:rsidRDefault="009A08F9" w:rsidP="009759F4">
      <w:pPr>
        <w:pStyle w:val="a3"/>
        <w:ind w:left="567" w:right="3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Παρακαλώ να γίνει δεκτή η εγγραφή μου στα μητρώα των φοιτητών/τριών του Τμήματος Πολιτισμού και Δημιουργικών Μέσων και Βιομηχανιών του Πανεπιστημίου Θεσσαλίας. Συνημμένα υποβάλλω τα σχετικά δικαιολογητικά:</w:t>
      </w:r>
    </w:p>
    <w:p w14:paraId="753CCE1A" w14:textId="38BB9F7A" w:rsidR="009A08F9" w:rsidRDefault="009A08F9" w:rsidP="009759F4">
      <w:pPr>
        <w:pStyle w:val="a3"/>
        <w:ind w:left="567" w:right="312"/>
        <w:jc w:val="both"/>
        <w:rPr>
          <w:rFonts w:ascii="Times New Roman" w:hAnsi="Times New Roman" w:cs="Times New Roman"/>
          <w:sz w:val="24"/>
          <w:szCs w:val="24"/>
        </w:rPr>
      </w:pPr>
    </w:p>
    <w:p w14:paraId="10E1D1AE" w14:textId="40CB6EE4" w:rsidR="009A08F9" w:rsidRDefault="009A08F9" w:rsidP="009759F4">
      <w:pPr>
        <w:pStyle w:val="a3"/>
        <w:numPr>
          <w:ilvl w:val="0"/>
          <w:numId w:val="2"/>
        </w:numPr>
        <w:tabs>
          <w:tab w:val="left" w:pos="851"/>
        </w:tabs>
        <w:ind w:left="567" w:right="31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Βεβαίωση ΑΜΚΑ</w:t>
      </w:r>
    </w:p>
    <w:p w14:paraId="5769FDD0" w14:textId="767BB838" w:rsidR="009A08F9" w:rsidRDefault="009A08F9" w:rsidP="009759F4">
      <w:pPr>
        <w:pStyle w:val="a3"/>
        <w:numPr>
          <w:ilvl w:val="0"/>
          <w:numId w:val="2"/>
        </w:numPr>
        <w:tabs>
          <w:tab w:val="left" w:pos="851"/>
        </w:tabs>
        <w:ind w:left="567" w:right="31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Υπεύθυνη δήλωση μέσω 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9A08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gr</w:t>
      </w:r>
      <w:r w:rsidRPr="009A08F9">
        <w:rPr>
          <w:rFonts w:ascii="Times New Roman" w:hAnsi="Times New Roman" w:cs="Times New Roman"/>
          <w:sz w:val="24"/>
          <w:szCs w:val="24"/>
        </w:rPr>
        <w:t xml:space="preserve"> </w:t>
      </w:r>
      <w:r w:rsidR="009759F4">
        <w:rPr>
          <w:rFonts w:ascii="Times New Roman" w:hAnsi="Times New Roman" w:cs="Times New Roman"/>
          <w:sz w:val="24"/>
          <w:szCs w:val="24"/>
        </w:rPr>
        <w:t xml:space="preserve">για τη δήλωση </w:t>
      </w:r>
      <w:r>
        <w:rPr>
          <w:rFonts w:ascii="Times New Roman" w:hAnsi="Times New Roman" w:cs="Times New Roman"/>
          <w:sz w:val="24"/>
          <w:szCs w:val="24"/>
        </w:rPr>
        <w:t>μαθημάτων γ΄ εξαμήνου*</w:t>
      </w:r>
      <w:r w:rsidR="009759F4">
        <w:rPr>
          <w:rFonts w:ascii="Times New Roman" w:hAnsi="Times New Roman" w:cs="Times New Roman"/>
          <w:sz w:val="24"/>
          <w:szCs w:val="24"/>
        </w:rPr>
        <w:t>.</w:t>
      </w:r>
    </w:p>
    <w:p w14:paraId="4AC9E481" w14:textId="3E4FF61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1CA19ACB" w14:textId="42BEAEB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28424FEB" w14:textId="77777777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1021470E" w14:textId="68145D54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Βόλος, …/01/2023</w:t>
      </w:r>
    </w:p>
    <w:p w14:paraId="704D4F9B" w14:textId="64BCF61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Ο/Η αιτών/ούσα</w:t>
      </w:r>
    </w:p>
    <w:p w14:paraId="403A9D7D" w14:textId="23B88DEB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7A292B1D" w14:textId="1867E0F6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642E06B8" w14:textId="5121E50E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(υπογραφή)</w:t>
      </w:r>
    </w:p>
    <w:p w14:paraId="1C5D25F3" w14:textId="0DC24AD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71BEC464" w14:textId="3E8134C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7DD37BB4" w14:textId="353DA36D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18B349F7" w14:textId="31295981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1A5B7C5D" w14:textId="77777777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6EBBE600" w14:textId="39738CB4" w:rsidR="009A08F9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</w:p>
    <w:p w14:paraId="0DB3C874" w14:textId="55D5FFC7" w:rsidR="009A08F9" w:rsidRPr="00BA36A4" w:rsidRDefault="009A08F9" w:rsidP="009759F4">
      <w:pPr>
        <w:pStyle w:val="a3"/>
        <w:ind w:left="567" w:right="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*Σύμφωνα με τον αναρτημένο Οδηγό Σπουδών στην ιστοσελίδα του Τμήματος. </w:t>
      </w:r>
    </w:p>
    <w:sectPr w:rsidR="009A08F9" w:rsidRPr="00BA36A4" w:rsidSect="0009522E">
      <w:headerReference w:type="default" r:id="rId10"/>
      <w:type w:val="continuous"/>
      <w:pgSz w:w="11910" w:h="16840"/>
      <w:pgMar w:top="1843" w:right="740" w:bottom="280" w:left="1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479C" w14:textId="77777777" w:rsidR="00034EDD" w:rsidRDefault="00034EDD" w:rsidP="0009522E">
      <w:r>
        <w:separator/>
      </w:r>
    </w:p>
  </w:endnote>
  <w:endnote w:type="continuationSeparator" w:id="0">
    <w:p w14:paraId="22EF77FE" w14:textId="77777777" w:rsidR="00034EDD" w:rsidRDefault="00034EDD" w:rsidP="000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6F759" w14:textId="77777777" w:rsidR="00034EDD" w:rsidRDefault="00034EDD" w:rsidP="0009522E">
      <w:r>
        <w:separator/>
      </w:r>
    </w:p>
  </w:footnote>
  <w:footnote w:type="continuationSeparator" w:id="0">
    <w:p w14:paraId="5C13A33D" w14:textId="77777777" w:rsidR="00034EDD" w:rsidRDefault="00034EDD" w:rsidP="00095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5719" w14:textId="1658A891" w:rsidR="0009522E" w:rsidRDefault="0009522E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D47D36" wp14:editId="2C966EA6">
          <wp:simplePos x="0" y="0"/>
          <wp:positionH relativeFrom="margin">
            <wp:align>left</wp:align>
          </wp:positionH>
          <wp:positionV relativeFrom="paragraph">
            <wp:posOffset>-175260</wp:posOffset>
          </wp:positionV>
          <wp:extent cx="866775" cy="866775"/>
          <wp:effectExtent l="0" t="0" r="9525" b="9525"/>
          <wp:wrapNone/>
          <wp:docPr id="54" name="Εικόνα 5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FC78721" wp14:editId="45AB7A9E">
          <wp:simplePos x="0" y="0"/>
          <wp:positionH relativeFrom="column">
            <wp:posOffset>1146175</wp:posOffset>
          </wp:positionH>
          <wp:positionV relativeFrom="paragraph">
            <wp:posOffset>9525</wp:posOffset>
          </wp:positionV>
          <wp:extent cx="4932045" cy="548640"/>
          <wp:effectExtent l="0" t="0" r="1905" b="3810"/>
          <wp:wrapTight wrapText="bothSides">
            <wp:wrapPolygon edited="0">
              <wp:start x="0" y="0"/>
              <wp:lineTo x="0" y="21000"/>
              <wp:lineTo x="21525" y="21000"/>
              <wp:lineTo x="21525" y="0"/>
              <wp:lineTo x="0" y="0"/>
            </wp:wrapPolygon>
          </wp:wrapTight>
          <wp:docPr id="55" name="Εικόνα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204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522EA5" w14:textId="565C50AC" w:rsidR="0009522E" w:rsidRDefault="0009522E">
    <w:pPr>
      <w:pStyle w:val="a6"/>
    </w:pPr>
    <w: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3135"/>
    <w:multiLevelType w:val="hybridMultilevel"/>
    <w:tmpl w:val="74520FB8"/>
    <w:lvl w:ilvl="0" w:tplc="BE289E7C">
      <w:start w:val="1"/>
      <w:numFmt w:val="bullet"/>
      <w:lvlText w:val=""/>
      <w:lvlJc w:val="left"/>
      <w:pPr>
        <w:ind w:left="502" w:hanging="360"/>
      </w:pPr>
      <w:rPr>
        <w:rFonts w:ascii="Symbol" w:eastAsia="Calibr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BC3095E"/>
    <w:multiLevelType w:val="hybridMultilevel"/>
    <w:tmpl w:val="51BC2C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4288C"/>
    <w:multiLevelType w:val="hybridMultilevel"/>
    <w:tmpl w:val="A06CD898"/>
    <w:lvl w:ilvl="0" w:tplc="7B3AD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61028138">
    <w:abstractNumId w:val="2"/>
  </w:num>
  <w:num w:numId="2" w16cid:durableId="1900633888">
    <w:abstractNumId w:val="1"/>
  </w:num>
  <w:num w:numId="3" w16cid:durableId="56796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63B"/>
    <w:rsid w:val="00034EDD"/>
    <w:rsid w:val="0009522E"/>
    <w:rsid w:val="000B2281"/>
    <w:rsid w:val="000D467C"/>
    <w:rsid w:val="0011239F"/>
    <w:rsid w:val="00187729"/>
    <w:rsid w:val="001D2346"/>
    <w:rsid w:val="001E71DD"/>
    <w:rsid w:val="00224104"/>
    <w:rsid w:val="002258B7"/>
    <w:rsid w:val="00286C90"/>
    <w:rsid w:val="002B1C3C"/>
    <w:rsid w:val="002E34F4"/>
    <w:rsid w:val="00350B8E"/>
    <w:rsid w:val="00373A0C"/>
    <w:rsid w:val="003E1483"/>
    <w:rsid w:val="00465C2E"/>
    <w:rsid w:val="004B42F6"/>
    <w:rsid w:val="004D4089"/>
    <w:rsid w:val="004E79F1"/>
    <w:rsid w:val="00552469"/>
    <w:rsid w:val="005C1008"/>
    <w:rsid w:val="005E2D4F"/>
    <w:rsid w:val="005F421A"/>
    <w:rsid w:val="006417DD"/>
    <w:rsid w:val="006D4698"/>
    <w:rsid w:val="00711146"/>
    <w:rsid w:val="007D1618"/>
    <w:rsid w:val="007E5117"/>
    <w:rsid w:val="007F334A"/>
    <w:rsid w:val="007F47EF"/>
    <w:rsid w:val="008074E7"/>
    <w:rsid w:val="009759F4"/>
    <w:rsid w:val="009A08F9"/>
    <w:rsid w:val="009A240F"/>
    <w:rsid w:val="009E126A"/>
    <w:rsid w:val="00A36022"/>
    <w:rsid w:val="00AC3021"/>
    <w:rsid w:val="00AF61E6"/>
    <w:rsid w:val="00B33149"/>
    <w:rsid w:val="00B42482"/>
    <w:rsid w:val="00B653C7"/>
    <w:rsid w:val="00B9127A"/>
    <w:rsid w:val="00BA36A4"/>
    <w:rsid w:val="00C028AA"/>
    <w:rsid w:val="00C21432"/>
    <w:rsid w:val="00C7263B"/>
    <w:rsid w:val="00CE3381"/>
    <w:rsid w:val="00E16A63"/>
    <w:rsid w:val="00E837D4"/>
    <w:rsid w:val="00F5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53502"/>
  <w15:docId w15:val="{76CF1F63-D879-4E74-9652-53E637B3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uiPriority w:val="1"/>
    <w:qFormat/>
    <w:pPr>
      <w:ind w:left="3899"/>
      <w:outlineLvl w:val="0"/>
    </w:pPr>
    <w:rPr>
      <w:rFonts w:ascii="MS UI Gothic" w:eastAsia="MS UI Gothic" w:hAnsi="MS UI Gothic" w:cs="MS UI Gothic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3E148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BA36A4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har">
    <w:name w:val="Κεφαλίδα Char"/>
    <w:basedOn w:val="a0"/>
    <w:link w:val="a6"/>
    <w:uiPriority w:val="99"/>
    <w:rsid w:val="00BA36A4"/>
    <w:rPr>
      <w:lang w:val="el-GR"/>
    </w:rPr>
  </w:style>
  <w:style w:type="paragraph" w:styleId="a7">
    <w:name w:val="footer"/>
    <w:basedOn w:val="a"/>
    <w:link w:val="Char0"/>
    <w:uiPriority w:val="99"/>
    <w:unhideWhenUsed/>
    <w:rsid w:val="0009522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09522E"/>
    <w:rPr>
      <w:rFonts w:ascii="Calibri" w:eastAsia="Calibri" w:hAnsi="Calibri" w:cs="Calibri"/>
      <w:lang w:val="el-GR" w:eastAsia="el-GR" w:bidi="el-GR"/>
    </w:rPr>
  </w:style>
  <w:style w:type="character" w:styleId="-">
    <w:name w:val="Hyperlink"/>
    <w:basedOn w:val="a0"/>
    <w:uiPriority w:val="99"/>
    <w:unhideWhenUsed/>
    <w:rsid w:val="0018772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87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1BFA2D6E83376B4CA530CADAF580ED01" ma:contentTypeVersion="14" ma:contentTypeDescription="Δημιουργία νέου εγγράφου" ma:contentTypeScope="" ma:versionID="8365a6feecde66e2a0c49c9e82b2eba6">
  <xsd:schema xmlns:xsd="http://www.w3.org/2001/XMLSchema" xmlns:xs="http://www.w3.org/2001/XMLSchema" xmlns:p="http://schemas.microsoft.com/office/2006/metadata/properties" xmlns:ns3="cd5da110-c03f-414c-8374-db0c4799b54d" xmlns:ns4="8a084579-950a-4ed2-8fc2-b544d6672599" targetNamespace="http://schemas.microsoft.com/office/2006/metadata/properties" ma:root="true" ma:fieldsID="9790c2b942c2fdb7664ba1687f37ed4e" ns3:_="" ns4:_="">
    <xsd:import namespace="cd5da110-c03f-414c-8374-db0c4799b54d"/>
    <xsd:import namespace="8a084579-950a-4ed2-8fc2-b544d66725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da110-c03f-414c-8374-db0c4799b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84579-950a-4ed2-8fc2-b544d6672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4D2486-156B-49CD-AA8D-DBAB2733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da110-c03f-414c-8374-db0c4799b54d"/>
    <ds:schemaRef ds:uri="8a084579-950a-4ed2-8fc2-b544d6672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CDDF3-7C10-4B83-B7E8-D442631376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778BF8-D1F9-4A9A-862A-F1ABBADB3A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ANASTASIOU</dc:creator>
  <cp:lastModifiedBy>GRAMMATEIA TMIMATOS POLITISMOU KAI DIMIOURGIKON MESON  KAI VIOMICHANION</cp:lastModifiedBy>
  <cp:revision>2</cp:revision>
  <cp:lastPrinted>2023-01-18T08:28:00Z</cp:lastPrinted>
  <dcterms:created xsi:type="dcterms:W3CDTF">2023-01-18T11:05:00Z</dcterms:created>
  <dcterms:modified xsi:type="dcterms:W3CDTF">2023-01-18T11:05:00Z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2020-10-22T00:00:00Z</vt:filetime>
  </property>
  <property fmtid="{D5CDD505-2E9C-101B-9397-08002B2CF9AE}" pid="5" name="ContentTypeId">
    <vt:lpwstr>0x0101001BFA2D6E83376B4CA530CADAF580ED01</vt:lpwstr>
  </property>
</Properties>
</file>