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010D1" w14:textId="3116267C" w:rsidR="005124C2" w:rsidRDefault="000E1917" w:rsidP="00652116">
      <w:pPr>
        <w:spacing w:after="0"/>
        <w:ind w:left="170"/>
        <w:jc w:val="both"/>
      </w:pPr>
      <w:r>
        <w:t xml:space="preserve"> </w:t>
      </w:r>
    </w:p>
    <w:p w14:paraId="39572F80" w14:textId="77777777" w:rsidR="005124C2" w:rsidRPr="005124C2" w:rsidRDefault="005124C2" w:rsidP="00652116">
      <w:pPr>
        <w:jc w:val="center"/>
        <w:rPr>
          <w:rFonts w:asciiTheme="minorHAnsi" w:eastAsiaTheme="minorHAnsi" w:hAnsiTheme="minorHAnsi" w:cstheme="minorBidi"/>
          <w:b/>
          <w:bCs/>
          <w:color w:val="auto"/>
          <w:lang w:eastAsia="en-US"/>
        </w:rPr>
      </w:pPr>
      <w:r w:rsidRPr="005124C2">
        <w:rPr>
          <w:rFonts w:asciiTheme="minorHAnsi" w:eastAsiaTheme="minorHAnsi" w:hAnsiTheme="minorHAnsi" w:cstheme="minorBidi"/>
          <w:b/>
          <w:bCs/>
          <w:color w:val="auto"/>
          <w:lang w:eastAsia="en-US"/>
        </w:rPr>
        <w:t>Τμήμα Πολιτισμού και Δημιουργικών Μέσων και Βιομηχανιών</w:t>
      </w:r>
    </w:p>
    <w:p w14:paraId="60C6041C" w14:textId="38F31E7B" w:rsidR="005124C2" w:rsidRPr="005124C2" w:rsidRDefault="005124C2" w:rsidP="00652116">
      <w:pPr>
        <w:jc w:val="center"/>
        <w:rPr>
          <w:rFonts w:asciiTheme="minorHAnsi" w:eastAsiaTheme="minorHAnsi" w:hAnsiTheme="minorHAnsi" w:cstheme="minorBidi"/>
          <w:b/>
          <w:bCs/>
          <w:color w:val="auto"/>
          <w:lang w:eastAsia="en-US"/>
        </w:rPr>
      </w:pPr>
      <w:r w:rsidRPr="005124C2">
        <w:rPr>
          <w:rFonts w:asciiTheme="minorHAnsi" w:eastAsiaTheme="minorHAnsi" w:hAnsiTheme="minorHAnsi" w:cstheme="minorBidi"/>
          <w:b/>
          <w:bCs/>
          <w:color w:val="auto"/>
          <w:lang w:eastAsia="en-US"/>
        </w:rPr>
        <w:t xml:space="preserve">ΟΔΗΓΙΕΣ ΓΙΑ </w:t>
      </w:r>
      <w:r w:rsidR="00BD07FD">
        <w:rPr>
          <w:rFonts w:asciiTheme="minorHAnsi" w:eastAsiaTheme="minorHAnsi" w:hAnsiTheme="minorHAnsi" w:cstheme="minorBidi"/>
          <w:b/>
          <w:bCs/>
          <w:color w:val="auto"/>
          <w:lang w:eastAsia="en-US"/>
        </w:rPr>
        <w:t>ΤΟΥΣ/ΤΙΣ</w:t>
      </w:r>
      <w:r w:rsidRPr="005124C2">
        <w:rPr>
          <w:rFonts w:asciiTheme="minorHAnsi" w:eastAsiaTheme="minorHAnsi" w:hAnsiTheme="minorHAnsi" w:cstheme="minorBidi"/>
          <w:b/>
          <w:bCs/>
          <w:color w:val="auto"/>
          <w:lang w:eastAsia="en-US"/>
        </w:rPr>
        <w:t xml:space="preserve"> ΠΡΩΤΟΕΤΕΙΣ ΦΟΙΤΗΤΕΣ</w:t>
      </w:r>
      <w:r w:rsidR="00BD07FD">
        <w:rPr>
          <w:rFonts w:asciiTheme="minorHAnsi" w:eastAsiaTheme="minorHAnsi" w:hAnsiTheme="minorHAnsi" w:cstheme="minorBidi"/>
          <w:b/>
          <w:bCs/>
          <w:color w:val="auto"/>
          <w:lang w:eastAsia="en-US"/>
        </w:rPr>
        <w:t>/ΤΡΙΕΣ</w:t>
      </w:r>
      <w:r w:rsidRPr="005124C2">
        <w:rPr>
          <w:rFonts w:asciiTheme="minorHAnsi" w:eastAsiaTheme="minorHAnsi" w:hAnsiTheme="minorHAnsi" w:cstheme="minorBidi"/>
          <w:b/>
          <w:bCs/>
          <w:color w:val="auto"/>
          <w:lang w:eastAsia="en-US"/>
        </w:rPr>
        <w:t xml:space="preserve"> 2022 – 2023</w:t>
      </w:r>
    </w:p>
    <w:p w14:paraId="2798925F" w14:textId="77777777" w:rsidR="005124C2" w:rsidRPr="005124C2" w:rsidRDefault="005124C2" w:rsidP="00652116">
      <w:pPr>
        <w:jc w:val="both"/>
        <w:rPr>
          <w:rFonts w:asciiTheme="minorHAnsi" w:eastAsiaTheme="minorHAnsi" w:hAnsiTheme="minorHAnsi" w:cstheme="minorBidi"/>
          <w:color w:val="auto"/>
          <w:lang w:eastAsia="en-US"/>
        </w:rPr>
      </w:pPr>
    </w:p>
    <w:p w14:paraId="23340514" w14:textId="62DAE970" w:rsidR="005124C2" w:rsidRPr="005124C2" w:rsidRDefault="005124C2" w:rsidP="00652116">
      <w:pPr>
        <w:spacing w:line="360" w:lineRule="auto"/>
        <w:jc w:val="both"/>
        <w:rPr>
          <w:lang w:eastAsia="en-US"/>
        </w:rPr>
      </w:pPr>
      <w:r w:rsidRPr="005124C2">
        <w:rPr>
          <w:lang w:eastAsia="en-US"/>
        </w:rPr>
        <w:t>Αγαπητοί/</w:t>
      </w:r>
      <w:r w:rsidR="00D82012">
        <w:rPr>
          <w:lang w:eastAsia="en-US"/>
        </w:rPr>
        <w:t>έ</w:t>
      </w:r>
      <w:r w:rsidRPr="005124C2">
        <w:rPr>
          <w:lang w:eastAsia="en-US"/>
        </w:rPr>
        <w:t>ς πρωτοετείς Φοιτητές/τριες,</w:t>
      </w:r>
    </w:p>
    <w:p w14:paraId="1DB39D72" w14:textId="77777777" w:rsidR="005124C2" w:rsidRPr="005124C2" w:rsidRDefault="005124C2" w:rsidP="00652116">
      <w:pPr>
        <w:spacing w:line="360" w:lineRule="auto"/>
        <w:jc w:val="both"/>
        <w:rPr>
          <w:lang w:eastAsia="en-US"/>
        </w:rPr>
      </w:pPr>
      <w:r w:rsidRPr="005124C2">
        <w:rPr>
          <w:lang w:eastAsia="en-US"/>
        </w:rPr>
        <w:t>Σας καλωσορίζουμε στο Τμήμα Πολιτισμού και Δημιουργικών Μέσων και Βιομηχανιών και σας ευχόμαστε καλή επιτυχία σε αυτόν τον νέο κύκλο ζωής που μόλις ξεκινά.</w:t>
      </w:r>
    </w:p>
    <w:p w14:paraId="1C8C1603" w14:textId="7F2C1E3A" w:rsidR="005124C2" w:rsidRPr="005124C2" w:rsidRDefault="005124C2" w:rsidP="00652116">
      <w:pPr>
        <w:spacing w:line="360" w:lineRule="auto"/>
        <w:jc w:val="both"/>
        <w:rPr>
          <w:lang w:eastAsia="en-US"/>
        </w:rPr>
      </w:pPr>
      <w:r w:rsidRPr="005124C2">
        <w:rPr>
          <w:lang w:eastAsia="en-US"/>
        </w:rPr>
        <w:t xml:space="preserve">Για τη συμπλήρωση και επαλήθευση των στοιχείων που δηλώσατε στην ηλεκτρονική </w:t>
      </w:r>
      <w:r>
        <w:rPr>
          <w:lang w:eastAsia="en-US"/>
        </w:rPr>
        <w:t>ε</w:t>
      </w:r>
      <w:r w:rsidRPr="005124C2">
        <w:rPr>
          <w:lang w:eastAsia="en-US"/>
        </w:rPr>
        <w:t>γγραφή σας, παρακαλούμε να αποστείλετε τα παρακάτω δικαιολογητικά μέχρι την</w:t>
      </w:r>
      <w:r w:rsidRPr="005124C2">
        <w:rPr>
          <w:b/>
          <w:bCs/>
          <w:lang w:eastAsia="en-US"/>
        </w:rPr>
        <w:t xml:space="preserve"> </w:t>
      </w:r>
      <w:r w:rsidRPr="005124C2">
        <w:rPr>
          <w:b/>
          <w:bCs/>
          <w:u w:val="single"/>
          <w:lang w:eastAsia="en-US"/>
        </w:rPr>
        <w:t>Τετάρτη 21 Σεπτεμβρίου 2022 με e-mail στη διεύθυνση g-cult@uth.gr</w:t>
      </w:r>
      <w:r w:rsidRPr="005124C2">
        <w:rPr>
          <w:lang w:eastAsia="en-US"/>
        </w:rPr>
        <w:t xml:space="preserve"> (</w:t>
      </w:r>
      <w:r w:rsidRPr="00D82012">
        <w:rPr>
          <w:u w:val="single"/>
          <w:lang w:eastAsia="en-US"/>
        </w:rPr>
        <w:t>προτιμητέο</w:t>
      </w:r>
      <w:r w:rsidRPr="005124C2">
        <w:rPr>
          <w:lang w:eastAsia="en-US"/>
        </w:rPr>
        <w:t>)</w:t>
      </w:r>
      <w:r>
        <w:rPr>
          <w:lang w:eastAsia="en-US"/>
        </w:rPr>
        <w:t xml:space="preserve"> </w:t>
      </w:r>
      <w:r w:rsidRPr="00D82012">
        <w:rPr>
          <w:b/>
          <w:bCs/>
          <w:lang w:eastAsia="en-US"/>
        </w:rPr>
        <w:t>ή</w:t>
      </w:r>
      <w:r>
        <w:rPr>
          <w:lang w:eastAsia="en-US"/>
        </w:rPr>
        <w:t xml:space="preserve"> </w:t>
      </w:r>
      <w:r w:rsidRPr="005124C2">
        <w:rPr>
          <w:lang w:eastAsia="en-US"/>
        </w:rPr>
        <w:t>με ταχυμεταφορική εταιρεία, στην Γραμματεία του Τμήματος ΠΔΜΒ (Γκλαβάνη 37, Κτήριο Δεληγιώργη, 4</w:t>
      </w:r>
      <w:r w:rsidRPr="005124C2">
        <w:rPr>
          <w:vertAlign w:val="superscript"/>
          <w:lang w:eastAsia="en-US"/>
        </w:rPr>
        <w:t xml:space="preserve">ος </w:t>
      </w:r>
      <w:r w:rsidRPr="005124C2">
        <w:rPr>
          <w:lang w:eastAsia="en-US"/>
        </w:rPr>
        <w:t>όροφος  Τ.Κ. 38221, τηλ 24210 93043-44-45):</w:t>
      </w:r>
    </w:p>
    <w:p w14:paraId="2224DE75" w14:textId="3DF6412B" w:rsidR="005124C2" w:rsidRPr="005124C2" w:rsidRDefault="005124C2" w:rsidP="00652116">
      <w:pPr>
        <w:spacing w:line="360" w:lineRule="auto"/>
        <w:jc w:val="both"/>
        <w:rPr>
          <w:b/>
          <w:bCs/>
          <w:lang w:eastAsia="en-US"/>
        </w:rPr>
      </w:pPr>
      <w:r w:rsidRPr="005124C2">
        <w:rPr>
          <w:b/>
          <w:bCs/>
          <w:lang w:eastAsia="en-US"/>
        </w:rPr>
        <w:t>1. Ευκρινές φωτοαντίγραφο Δελτίου Αστυνομικής Ταυτότητας ή Διαβατηρίου (ό</w:t>
      </w:r>
      <w:r w:rsidR="00A2053B" w:rsidRPr="00A2053B">
        <w:rPr>
          <w:b/>
          <w:bCs/>
          <w:lang w:eastAsia="en-US"/>
        </w:rPr>
        <w:t>,</w:t>
      </w:r>
      <w:r w:rsidRPr="005124C2">
        <w:rPr>
          <w:b/>
          <w:bCs/>
          <w:lang w:eastAsia="en-US"/>
        </w:rPr>
        <w:t>τι έχετε δηλώσει στην ηλεκτρονική σας εγγραφή),</w:t>
      </w:r>
    </w:p>
    <w:p w14:paraId="7B76F8AE" w14:textId="2B2EEBE9" w:rsidR="005124C2" w:rsidRDefault="005124C2" w:rsidP="00652116">
      <w:pPr>
        <w:spacing w:line="360" w:lineRule="auto"/>
        <w:jc w:val="both"/>
        <w:rPr>
          <w:lang w:eastAsia="en-US"/>
        </w:rPr>
      </w:pPr>
      <w:r w:rsidRPr="005124C2">
        <w:rPr>
          <w:b/>
          <w:bCs/>
          <w:lang w:eastAsia="en-US"/>
        </w:rPr>
        <w:t>2. Αντίγραφο της βεβαίωσης της Ηλεκτρονικής σας Εγγραφής</w:t>
      </w:r>
      <w:r w:rsidRPr="005124C2">
        <w:rPr>
          <w:lang w:eastAsia="en-US"/>
        </w:rPr>
        <w:t>,</w:t>
      </w:r>
    </w:p>
    <w:p w14:paraId="421D0297" w14:textId="543CDA1C" w:rsidR="00A2053B" w:rsidRPr="00A2053B" w:rsidRDefault="00A2053B" w:rsidP="00652116">
      <w:pPr>
        <w:spacing w:line="360" w:lineRule="auto"/>
        <w:jc w:val="both"/>
        <w:rPr>
          <w:b/>
          <w:bCs/>
          <w:lang w:eastAsia="en-US"/>
        </w:rPr>
      </w:pPr>
      <w:r w:rsidRPr="00A2053B">
        <w:rPr>
          <w:b/>
          <w:bCs/>
          <w:lang w:eastAsia="en-US"/>
        </w:rPr>
        <w:t>3. Το ΑΤΟΜΙΚΟ ΣΤΑΤΙΣΤΙΚΟ ΔΕΛΤΙΟ ΦΟΙΤΗΤΗ που συμπληρώσατε κατά την ηλεκτρονική σας εγγραφή.</w:t>
      </w:r>
    </w:p>
    <w:p w14:paraId="004EFF3C" w14:textId="576F5EF8" w:rsidR="005124C2" w:rsidRPr="005124C2" w:rsidRDefault="005124C2" w:rsidP="00652116">
      <w:pPr>
        <w:spacing w:line="360" w:lineRule="auto"/>
        <w:jc w:val="both"/>
        <w:rPr>
          <w:lang w:eastAsia="en-US"/>
        </w:rPr>
      </w:pPr>
      <w:r w:rsidRPr="005124C2">
        <w:rPr>
          <w:lang w:eastAsia="en-US"/>
        </w:rPr>
        <w:t xml:space="preserve">Οι Ακαδημαϊκές Ταυτότητες (Πάσο), θα εγκριθούν από τη Γραμματεία μετά την παραλαβή και το έλεγχο των </w:t>
      </w:r>
      <w:r w:rsidR="00A2053B">
        <w:rPr>
          <w:lang w:eastAsia="en-US"/>
        </w:rPr>
        <w:t xml:space="preserve">παραπάνω </w:t>
      </w:r>
      <w:r w:rsidRPr="005124C2">
        <w:rPr>
          <w:lang w:eastAsia="en-US"/>
        </w:rPr>
        <w:t>δικαιολογητικών</w:t>
      </w:r>
      <w:r w:rsidR="00A2053B">
        <w:rPr>
          <w:lang w:eastAsia="en-US"/>
        </w:rPr>
        <w:t>.</w:t>
      </w:r>
    </w:p>
    <w:p w14:paraId="71A24FED" w14:textId="77777777" w:rsidR="005124C2" w:rsidRPr="005124C2" w:rsidRDefault="005124C2" w:rsidP="00652116">
      <w:pPr>
        <w:spacing w:line="360" w:lineRule="auto"/>
        <w:jc w:val="both"/>
        <w:rPr>
          <w:lang w:eastAsia="en-US"/>
        </w:rPr>
      </w:pPr>
      <w:r w:rsidRPr="005124C2">
        <w:rPr>
          <w:lang w:eastAsia="en-US"/>
        </w:rPr>
        <w:t>Η έναρξη των μαθημάτων και το πρόγραμμα θα αναρτηθεί σε νεότερη ανακοίνωση.</w:t>
      </w:r>
    </w:p>
    <w:p w14:paraId="7AE11A9A" w14:textId="77777777" w:rsidR="005124C2" w:rsidRPr="005124C2" w:rsidRDefault="005124C2" w:rsidP="00652116">
      <w:pPr>
        <w:spacing w:line="360" w:lineRule="auto"/>
        <w:jc w:val="both"/>
        <w:rPr>
          <w:lang w:eastAsia="en-US"/>
        </w:rPr>
      </w:pPr>
      <w:r w:rsidRPr="005124C2">
        <w:rPr>
          <w:lang w:eastAsia="en-US"/>
        </w:rPr>
        <w:t xml:space="preserve">Παρακαλούμε να επισκέπτεσθε τακτικά την ιστοσελίδα του Τμήματος </w:t>
      </w:r>
      <w:hyperlink r:id="rId7" w:history="1">
        <w:r w:rsidRPr="005124C2">
          <w:rPr>
            <w:color w:val="0563C1" w:themeColor="hyperlink"/>
            <w:u w:val="single"/>
            <w:lang w:eastAsia="en-US"/>
          </w:rPr>
          <w:t>https://www.cult.uth.gr/</w:t>
        </w:r>
      </w:hyperlink>
      <w:r w:rsidRPr="005124C2">
        <w:rPr>
          <w:lang w:eastAsia="en-US"/>
        </w:rPr>
        <w:t xml:space="preserve"> και να παρακολουθείτε τις ανακοινώσεις.</w:t>
      </w:r>
    </w:p>
    <w:p w14:paraId="28C67690" w14:textId="4ACA13B1" w:rsidR="005124C2" w:rsidRPr="005124C2" w:rsidRDefault="005124C2" w:rsidP="00652116">
      <w:pPr>
        <w:spacing w:line="360" w:lineRule="auto"/>
        <w:jc w:val="both"/>
        <w:rPr>
          <w:lang w:eastAsia="en-US"/>
        </w:rPr>
      </w:pPr>
      <w:r w:rsidRPr="005124C2">
        <w:rPr>
          <w:lang w:eastAsia="en-US"/>
        </w:rPr>
        <w:t>*</w:t>
      </w:r>
      <w:r w:rsidRPr="00D94690">
        <w:rPr>
          <w:b/>
          <w:bCs/>
          <w:lang w:eastAsia="en-US"/>
        </w:rPr>
        <w:t xml:space="preserve">ΠΡΟΣΟΧΗ!!! Σε περίπτωση αλλαγής </w:t>
      </w:r>
      <w:r w:rsidR="00A2053B" w:rsidRPr="00D94690">
        <w:rPr>
          <w:b/>
          <w:bCs/>
          <w:lang w:eastAsia="en-US"/>
        </w:rPr>
        <w:t xml:space="preserve">αριθμού </w:t>
      </w:r>
      <w:r w:rsidRPr="00D94690">
        <w:rPr>
          <w:b/>
          <w:bCs/>
          <w:lang w:eastAsia="en-US"/>
        </w:rPr>
        <w:t xml:space="preserve">κινητού </w:t>
      </w:r>
      <w:r w:rsidR="00A2053B" w:rsidRPr="00D94690">
        <w:rPr>
          <w:b/>
          <w:bCs/>
          <w:lang w:eastAsia="en-US"/>
        </w:rPr>
        <w:t xml:space="preserve">τηλεφώνου </w:t>
      </w:r>
      <w:r w:rsidRPr="00D94690">
        <w:rPr>
          <w:b/>
          <w:bCs/>
          <w:lang w:eastAsia="en-US"/>
        </w:rPr>
        <w:t>ταυτοποίησης, παρακαλούμε να υποβάλετε άμεσα Υπεύθυνη Δήλωση με το νέο κινητό, στη Γραμματεία του Τμήματος με e-mail στη διεύθυνση g-cult@uth.gr</w:t>
      </w:r>
    </w:p>
    <w:p w14:paraId="21A7E17C" w14:textId="216815B9" w:rsidR="005124C2" w:rsidRDefault="00D82012" w:rsidP="00D82012">
      <w:pPr>
        <w:spacing w:after="0"/>
        <w:ind w:left="170"/>
        <w:jc w:val="right"/>
      </w:pPr>
      <w:r>
        <w:t>Καλή ακαδημαϊκή χρονιά!</w:t>
      </w:r>
    </w:p>
    <w:sectPr w:rsidR="005124C2" w:rsidSect="005124C2">
      <w:headerReference w:type="default" r:id="rId8"/>
      <w:footerReference w:type="default" r:id="rId9"/>
      <w:pgSz w:w="11906" w:h="16838"/>
      <w:pgMar w:top="2087" w:right="1418" w:bottom="1701" w:left="162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3919B" w14:textId="77777777" w:rsidR="00DA384F" w:rsidRDefault="00DA384F" w:rsidP="00C74C37">
      <w:pPr>
        <w:spacing w:after="0" w:line="240" w:lineRule="auto"/>
      </w:pPr>
      <w:r>
        <w:separator/>
      </w:r>
    </w:p>
  </w:endnote>
  <w:endnote w:type="continuationSeparator" w:id="0">
    <w:p w14:paraId="3B2F286D" w14:textId="77777777" w:rsidR="00DA384F" w:rsidRDefault="00DA384F" w:rsidP="00C74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96BAD" w14:textId="516506A7" w:rsidR="00C74C37" w:rsidRDefault="00C74C37">
    <w:pPr>
      <w:pStyle w:val="a4"/>
    </w:pPr>
    <w:r w:rsidRPr="00B97D10">
      <w:rPr>
        <w:noProof/>
      </w:rPr>
      <w:drawing>
        <wp:inline distT="0" distB="0" distL="0" distR="0" wp14:anchorId="2BBD17A6" wp14:editId="10411320">
          <wp:extent cx="6010275" cy="342900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45589" w14:textId="77777777" w:rsidR="00DA384F" w:rsidRDefault="00DA384F" w:rsidP="00C74C37">
      <w:pPr>
        <w:spacing w:after="0" w:line="240" w:lineRule="auto"/>
      </w:pPr>
      <w:r>
        <w:separator/>
      </w:r>
    </w:p>
  </w:footnote>
  <w:footnote w:type="continuationSeparator" w:id="0">
    <w:p w14:paraId="148C8BF7" w14:textId="77777777" w:rsidR="00DA384F" w:rsidRDefault="00DA384F" w:rsidP="00C74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E86A8" w14:textId="3ECC4816" w:rsidR="00C74C37" w:rsidRDefault="00F43A54" w:rsidP="00243DBA">
    <w:pPr>
      <w:pStyle w:val="a3"/>
      <w:tabs>
        <w:tab w:val="clear" w:pos="8306"/>
        <w:tab w:val="right" w:pos="8931"/>
      </w:tabs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9AA5C16" wp14:editId="6EF888A2">
          <wp:simplePos x="0" y="0"/>
          <wp:positionH relativeFrom="leftMargin">
            <wp:posOffset>619124</wp:posOffset>
          </wp:positionH>
          <wp:positionV relativeFrom="paragraph">
            <wp:posOffset>-95251</wp:posOffset>
          </wp:positionV>
          <wp:extent cx="866775" cy="866775"/>
          <wp:effectExtent l="0" t="0" r="9525" b="9525"/>
          <wp:wrapNone/>
          <wp:docPr id="12" name="Εικόνα 12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Εικόνα 12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053B">
      <w:rPr>
        <w:lang w:val="en-US"/>
      </w:rPr>
      <w:t xml:space="preserve">                    </w:t>
    </w:r>
    <w:r w:rsidR="00C74C37">
      <w:rPr>
        <w:noProof/>
      </w:rPr>
      <w:drawing>
        <wp:inline distT="0" distB="0" distL="0" distR="0" wp14:anchorId="1677139C" wp14:editId="2DC1F4D0">
          <wp:extent cx="4933950" cy="551759"/>
          <wp:effectExtent l="0" t="0" r="0" b="127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0482" cy="555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1586C"/>
    <w:multiLevelType w:val="hybridMultilevel"/>
    <w:tmpl w:val="F08A72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D6436"/>
    <w:multiLevelType w:val="hybridMultilevel"/>
    <w:tmpl w:val="BDC4B1A0"/>
    <w:lvl w:ilvl="0" w:tplc="D51657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0C65BC"/>
    <w:multiLevelType w:val="hybridMultilevel"/>
    <w:tmpl w:val="58AAD7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50203"/>
    <w:multiLevelType w:val="hybridMultilevel"/>
    <w:tmpl w:val="AB123E40"/>
    <w:lvl w:ilvl="0" w:tplc="0408000F">
      <w:start w:val="1"/>
      <w:numFmt w:val="decimal"/>
      <w:lvlText w:val="%1."/>
      <w:lvlJc w:val="left"/>
      <w:pPr>
        <w:ind w:left="1235" w:hanging="360"/>
      </w:pPr>
    </w:lvl>
    <w:lvl w:ilvl="1" w:tplc="04080019" w:tentative="1">
      <w:start w:val="1"/>
      <w:numFmt w:val="lowerLetter"/>
      <w:lvlText w:val="%2."/>
      <w:lvlJc w:val="left"/>
      <w:pPr>
        <w:ind w:left="1955" w:hanging="360"/>
      </w:pPr>
    </w:lvl>
    <w:lvl w:ilvl="2" w:tplc="0408001B" w:tentative="1">
      <w:start w:val="1"/>
      <w:numFmt w:val="lowerRoman"/>
      <w:lvlText w:val="%3."/>
      <w:lvlJc w:val="right"/>
      <w:pPr>
        <w:ind w:left="2675" w:hanging="180"/>
      </w:pPr>
    </w:lvl>
    <w:lvl w:ilvl="3" w:tplc="0408000F" w:tentative="1">
      <w:start w:val="1"/>
      <w:numFmt w:val="decimal"/>
      <w:lvlText w:val="%4."/>
      <w:lvlJc w:val="left"/>
      <w:pPr>
        <w:ind w:left="3395" w:hanging="360"/>
      </w:pPr>
    </w:lvl>
    <w:lvl w:ilvl="4" w:tplc="04080019" w:tentative="1">
      <w:start w:val="1"/>
      <w:numFmt w:val="lowerLetter"/>
      <w:lvlText w:val="%5."/>
      <w:lvlJc w:val="left"/>
      <w:pPr>
        <w:ind w:left="4115" w:hanging="360"/>
      </w:pPr>
    </w:lvl>
    <w:lvl w:ilvl="5" w:tplc="0408001B" w:tentative="1">
      <w:start w:val="1"/>
      <w:numFmt w:val="lowerRoman"/>
      <w:lvlText w:val="%6."/>
      <w:lvlJc w:val="right"/>
      <w:pPr>
        <w:ind w:left="4835" w:hanging="180"/>
      </w:pPr>
    </w:lvl>
    <w:lvl w:ilvl="6" w:tplc="0408000F" w:tentative="1">
      <w:start w:val="1"/>
      <w:numFmt w:val="decimal"/>
      <w:lvlText w:val="%7."/>
      <w:lvlJc w:val="left"/>
      <w:pPr>
        <w:ind w:left="5555" w:hanging="360"/>
      </w:pPr>
    </w:lvl>
    <w:lvl w:ilvl="7" w:tplc="04080019" w:tentative="1">
      <w:start w:val="1"/>
      <w:numFmt w:val="lowerLetter"/>
      <w:lvlText w:val="%8."/>
      <w:lvlJc w:val="left"/>
      <w:pPr>
        <w:ind w:left="6275" w:hanging="360"/>
      </w:pPr>
    </w:lvl>
    <w:lvl w:ilvl="8" w:tplc="0408001B" w:tentative="1">
      <w:start w:val="1"/>
      <w:numFmt w:val="lowerRoman"/>
      <w:lvlText w:val="%9."/>
      <w:lvlJc w:val="right"/>
      <w:pPr>
        <w:ind w:left="6995" w:hanging="180"/>
      </w:pPr>
    </w:lvl>
  </w:abstractNum>
  <w:abstractNum w:abstractNumId="4" w15:restartNumberingAfterBreak="0">
    <w:nsid w:val="708209F8"/>
    <w:multiLevelType w:val="hybridMultilevel"/>
    <w:tmpl w:val="63AC447C"/>
    <w:lvl w:ilvl="0" w:tplc="A2040B22">
      <w:start w:val="1"/>
      <w:numFmt w:val="bullet"/>
      <w:lvlText w:val="•"/>
      <w:lvlJc w:val="left"/>
      <w:pPr>
        <w:ind w:left="8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B25F70">
      <w:start w:val="1"/>
      <w:numFmt w:val="bullet"/>
      <w:lvlText w:val="o"/>
      <w:lvlJc w:val="left"/>
      <w:pPr>
        <w:ind w:left="1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DC5692">
      <w:start w:val="1"/>
      <w:numFmt w:val="bullet"/>
      <w:lvlText w:val="▪"/>
      <w:lvlJc w:val="left"/>
      <w:pPr>
        <w:ind w:left="23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EC20C8">
      <w:start w:val="1"/>
      <w:numFmt w:val="bullet"/>
      <w:lvlText w:val="•"/>
      <w:lvlJc w:val="left"/>
      <w:pPr>
        <w:ind w:left="3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0CF2FC">
      <w:start w:val="1"/>
      <w:numFmt w:val="bullet"/>
      <w:lvlText w:val="o"/>
      <w:lvlJc w:val="left"/>
      <w:pPr>
        <w:ind w:left="37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BE2E10">
      <w:start w:val="1"/>
      <w:numFmt w:val="bullet"/>
      <w:lvlText w:val="▪"/>
      <w:lvlJc w:val="left"/>
      <w:pPr>
        <w:ind w:left="4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48B14E">
      <w:start w:val="1"/>
      <w:numFmt w:val="bullet"/>
      <w:lvlText w:val="•"/>
      <w:lvlJc w:val="left"/>
      <w:pPr>
        <w:ind w:left="5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FEEE68">
      <w:start w:val="1"/>
      <w:numFmt w:val="bullet"/>
      <w:lvlText w:val="o"/>
      <w:lvlJc w:val="left"/>
      <w:pPr>
        <w:ind w:left="59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CCF92A">
      <w:start w:val="1"/>
      <w:numFmt w:val="bullet"/>
      <w:lvlText w:val="▪"/>
      <w:lvlJc w:val="left"/>
      <w:pPr>
        <w:ind w:left="66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DFB6771"/>
    <w:multiLevelType w:val="hybridMultilevel"/>
    <w:tmpl w:val="70C6CD42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964770485">
    <w:abstractNumId w:val="4"/>
  </w:num>
  <w:num w:numId="2" w16cid:durableId="753821108">
    <w:abstractNumId w:val="3"/>
  </w:num>
  <w:num w:numId="3" w16cid:durableId="1840802200">
    <w:abstractNumId w:val="0"/>
  </w:num>
  <w:num w:numId="4" w16cid:durableId="792553279">
    <w:abstractNumId w:val="1"/>
  </w:num>
  <w:num w:numId="5" w16cid:durableId="59063981">
    <w:abstractNumId w:val="5"/>
  </w:num>
  <w:num w:numId="6" w16cid:durableId="698966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6DE"/>
    <w:rsid w:val="0007353F"/>
    <w:rsid w:val="000B42F7"/>
    <w:rsid w:val="000E1917"/>
    <w:rsid w:val="001F73E6"/>
    <w:rsid w:val="00243DBA"/>
    <w:rsid w:val="003B0B8B"/>
    <w:rsid w:val="003C6BFF"/>
    <w:rsid w:val="00426424"/>
    <w:rsid w:val="004444D3"/>
    <w:rsid w:val="004465E4"/>
    <w:rsid w:val="004868BA"/>
    <w:rsid w:val="004934ED"/>
    <w:rsid w:val="00505A00"/>
    <w:rsid w:val="005124C2"/>
    <w:rsid w:val="00531D49"/>
    <w:rsid w:val="00567D07"/>
    <w:rsid w:val="00570826"/>
    <w:rsid w:val="005F78B9"/>
    <w:rsid w:val="00652116"/>
    <w:rsid w:val="00661D12"/>
    <w:rsid w:val="00665590"/>
    <w:rsid w:val="00675DAF"/>
    <w:rsid w:val="007529FC"/>
    <w:rsid w:val="00783943"/>
    <w:rsid w:val="0087173D"/>
    <w:rsid w:val="00877ADC"/>
    <w:rsid w:val="009626CC"/>
    <w:rsid w:val="00A2053B"/>
    <w:rsid w:val="00AD33E0"/>
    <w:rsid w:val="00B26CAF"/>
    <w:rsid w:val="00B846CF"/>
    <w:rsid w:val="00B97DD4"/>
    <w:rsid w:val="00BD07FD"/>
    <w:rsid w:val="00BF2E6C"/>
    <w:rsid w:val="00C446A7"/>
    <w:rsid w:val="00C45188"/>
    <w:rsid w:val="00C61A2C"/>
    <w:rsid w:val="00C74C37"/>
    <w:rsid w:val="00C8003C"/>
    <w:rsid w:val="00D43A9A"/>
    <w:rsid w:val="00D82012"/>
    <w:rsid w:val="00D85D81"/>
    <w:rsid w:val="00D94690"/>
    <w:rsid w:val="00DA384F"/>
    <w:rsid w:val="00DF0DDF"/>
    <w:rsid w:val="00EC6698"/>
    <w:rsid w:val="00F20A9D"/>
    <w:rsid w:val="00F43A54"/>
    <w:rsid w:val="00FE6756"/>
    <w:rsid w:val="00FF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E3288"/>
  <w15:docId w15:val="{6A878268-0F54-460D-BB08-EBF09E74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Char"/>
    <w:uiPriority w:val="9"/>
    <w:qFormat/>
    <w:pPr>
      <w:keepNext/>
      <w:keepLines/>
      <w:spacing w:after="0" w:line="252" w:lineRule="auto"/>
      <w:ind w:left="1037" w:right="808" w:hanging="787"/>
      <w:outlineLvl w:val="0"/>
    </w:pPr>
    <w:rPr>
      <w:rFonts w:ascii="Calibri" w:eastAsia="Calibri" w:hAnsi="Calibri" w:cs="Calibri"/>
      <w:color w:val="59595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Pr>
      <w:rFonts w:ascii="Calibri" w:eastAsia="Calibri" w:hAnsi="Calibri" w:cs="Calibri"/>
      <w:color w:val="595959"/>
      <w:sz w:val="22"/>
    </w:rPr>
  </w:style>
  <w:style w:type="paragraph" w:styleId="a3">
    <w:name w:val="header"/>
    <w:basedOn w:val="a"/>
    <w:link w:val="Char"/>
    <w:uiPriority w:val="99"/>
    <w:unhideWhenUsed/>
    <w:rsid w:val="00C74C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74C37"/>
    <w:rPr>
      <w:rFonts w:ascii="Calibri" w:eastAsia="Calibri" w:hAnsi="Calibri" w:cs="Calibri"/>
      <w:color w:val="000000"/>
    </w:rPr>
  </w:style>
  <w:style w:type="paragraph" w:styleId="a4">
    <w:name w:val="footer"/>
    <w:basedOn w:val="a"/>
    <w:link w:val="Char0"/>
    <w:uiPriority w:val="99"/>
    <w:unhideWhenUsed/>
    <w:rsid w:val="00C74C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74C37"/>
    <w:rPr>
      <w:rFonts w:ascii="Calibri" w:eastAsia="Calibri" w:hAnsi="Calibri" w:cs="Calibri"/>
      <w:color w:val="000000"/>
    </w:rPr>
  </w:style>
  <w:style w:type="table" w:styleId="a5">
    <w:name w:val="Table Grid"/>
    <w:basedOn w:val="a1"/>
    <w:uiPriority w:val="39"/>
    <w:rsid w:val="000B4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3D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486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ult.uth.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244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ANASTASIOU</dc:creator>
  <cp:keywords/>
  <cp:lastModifiedBy>GRAMMATEIA TMIMATOS POLITISMOU KAI DIMIOURGIKON MESON  KAI VIOMICHANION</cp:lastModifiedBy>
  <cp:revision>7</cp:revision>
  <dcterms:created xsi:type="dcterms:W3CDTF">2022-09-09T05:25:00Z</dcterms:created>
  <dcterms:modified xsi:type="dcterms:W3CDTF">2022-09-12T06:32:00Z</dcterms:modified>
</cp:coreProperties>
</file>